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A6" w:rsidRPr="001C236D" w:rsidRDefault="005D2EA6" w:rsidP="000558E7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1C236D">
        <w:rPr>
          <w:b/>
          <w:sz w:val="24"/>
          <w:szCs w:val="20"/>
          <w:u w:val="single"/>
        </w:rPr>
        <w:t>N</w:t>
      </w:r>
      <w:r w:rsidR="002A62EE" w:rsidRPr="001C236D">
        <w:rPr>
          <w:b/>
          <w:sz w:val="24"/>
          <w:szCs w:val="20"/>
          <w:u w:val="single"/>
        </w:rPr>
        <w:t>a</w:t>
      </w:r>
      <w:r w:rsidRPr="001C236D">
        <w:rPr>
          <w:b/>
          <w:sz w:val="24"/>
          <w:szCs w:val="20"/>
          <w:u w:val="single"/>
        </w:rPr>
        <w:t>jważniejsze opisowe pytania</w:t>
      </w:r>
      <w:r w:rsidR="000558E7" w:rsidRPr="001C236D">
        <w:rPr>
          <w:b/>
          <w:sz w:val="24"/>
          <w:szCs w:val="20"/>
          <w:u w:val="single"/>
        </w:rPr>
        <w:t xml:space="preserve"> we wniosku o dofinansowanie</w:t>
      </w:r>
      <w:r w:rsidR="00CE06F0">
        <w:rPr>
          <w:b/>
          <w:sz w:val="24"/>
          <w:szCs w:val="20"/>
          <w:u w:val="single"/>
        </w:rPr>
        <w:t>*</w:t>
      </w:r>
    </w:p>
    <w:p w:rsidR="000F386E" w:rsidRDefault="005D2EA6" w:rsidP="000558E7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1C236D">
        <w:rPr>
          <w:b/>
          <w:sz w:val="24"/>
          <w:szCs w:val="20"/>
          <w:u w:val="single"/>
        </w:rPr>
        <w:t>F</w:t>
      </w:r>
      <w:r w:rsidR="002A62EE" w:rsidRPr="001C236D">
        <w:rPr>
          <w:b/>
          <w:sz w:val="24"/>
          <w:szCs w:val="20"/>
          <w:u w:val="single"/>
        </w:rPr>
        <w:t>undusz Mikroprojektów</w:t>
      </w:r>
      <w:r w:rsidRPr="001C236D">
        <w:rPr>
          <w:b/>
          <w:sz w:val="24"/>
          <w:szCs w:val="20"/>
          <w:u w:val="single"/>
        </w:rPr>
        <w:t xml:space="preserve"> w Euroregionie Pradziad</w:t>
      </w:r>
    </w:p>
    <w:p w:rsidR="00992CD7" w:rsidRDefault="00CB6372" w:rsidP="000558E7">
      <w:pPr>
        <w:spacing w:after="0" w:line="240" w:lineRule="auto"/>
        <w:jc w:val="center"/>
        <w:rPr>
          <w:b/>
          <w:sz w:val="24"/>
          <w:szCs w:val="20"/>
          <w:u w:val="single"/>
        </w:rPr>
      </w:pPr>
      <w:hyperlink r:id="rId9" w:history="1">
        <w:r w:rsidR="00992CD7" w:rsidRPr="00CC3A3C">
          <w:rPr>
            <w:rStyle w:val="Hipercze"/>
          </w:rPr>
          <w:t>https://mseu.mssf.cz</w:t>
        </w:r>
      </w:hyperlink>
      <w:r w:rsidR="00992CD7">
        <w:rPr>
          <w:u w:val="single"/>
        </w:rPr>
        <w:t xml:space="preserve"> </w:t>
      </w:r>
    </w:p>
    <w:p w:rsidR="00CE06F0" w:rsidRDefault="00CE06F0" w:rsidP="00CE06F0">
      <w:pPr>
        <w:spacing w:after="0" w:line="240" w:lineRule="auto"/>
        <w:jc w:val="both"/>
        <w:rPr>
          <w:b/>
          <w:sz w:val="24"/>
          <w:szCs w:val="20"/>
          <w:u w:val="single"/>
        </w:rPr>
      </w:pPr>
    </w:p>
    <w:p w:rsidR="00CE06F0" w:rsidRDefault="00CE06F0" w:rsidP="00CE06F0">
      <w:pPr>
        <w:spacing w:after="0" w:line="240" w:lineRule="auto"/>
        <w:jc w:val="both"/>
        <w:rPr>
          <w:b/>
          <w:sz w:val="24"/>
          <w:szCs w:val="20"/>
          <w:u w:val="single"/>
        </w:rPr>
      </w:pPr>
    </w:p>
    <w:p w:rsidR="00CE06F0" w:rsidRDefault="00CE06F0" w:rsidP="00CE06F0">
      <w:pPr>
        <w:spacing w:after="0" w:line="240" w:lineRule="auto"/>
        <w:jc w:val="both"/>
        <w:rPr>
          <w:i/>
          <w:sz w:val="20"/>
        </w:rPr>
      </w:pPr>
      <w:r w:rsidRPr="00CE06F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E06F0">
        <w:rPr>
          <w:sz w:val="20"/>
          <w:szCs w:val="20"/>
        </w:rPr>
        <w:t>Wniosek w języku czeskim i polskim wypełnia się tylko w przypadku mikroprojektu typu A – z Partnerem Wiodącym</w:t>
      </w:r>
      <w:r w:rsidR="003B40BE">
        <w:rPr>
          <w:sz w:val="20"/>
          <w:szCs w:val="20"/>
        </w:rPr>
        <w:t>. W przypadku mikroprojektów typu B i C należy uzupełnić</w:t>
      </w:r>
      <w:r w:rsidR="00FA6411">
        <w:rPr>
          <w:sz w:val="20"/>
          <w:szCs w:val="20"/>
        </w:rPr>
        <w:t xml:space="preserve"> wniosek zgodnie z</w:t>
      </w:r>
      <w:r w:rsidR="003B40BE">
        <w:rPr>
          <w:sz w:val="20"/>
          <w:szCs w:val="20"/>
        </w:rPr>
        <w:t xml:space="preserve"> Załącznik</w:t>
      </w:r>
      <w:r w:rsidR="00FA6411">
        <w:rPr>
          <w:sz w:val="20"/>
          <w:szCs w:val="20"/>
        </w:rPr>
        <w:t>iem</w:t>
      </w:r>
      <w:r w:rsidR="003B40BE">
        <w:rPr>
          <w:sz w:val="20"/>
          <w:szCs w:val="20"/>
        </w:rPr>
        <w:t xml:space="preserve"> nr </w:t>
      </w:r>
      <w:r w:rsidR="003B40BE" w:rsidRPr="003B40BE">
        <w:rPr>
          <w:i/>
          <w:sz w:val="20"/>
          <w:szCs w:val="20"/>
        </w:rPr>
        <w:t xml:space="preserve">C.2 </w:t>
      </w:r>
      <w:r w:rsidR="00FA6411" w:rsidRPr="00FA6411">
        <w:rPr>
          <w:i/>
          <w:sz w:val="20"/>
        </w:rPr>
        <w:t>Opis mikroprojektu j. czeskim – instrukcja – typ B, C</w:t>
      </w:r>
    </w:p>
    <w:p w:rsidR="00AD42ED" w:rsidRPr="00CE06F0" w:rsidRDefault="00AD42ED" w:rsidP="00CE06F0">
      <w:pPr>
        <w:spacing w:after="0" w:line="240" w:lineRule="auto"/>
        <w:jc w:val="both"/>
        <w:rPr>
          <w:sz w:val="20"/>
          <w:szCs w:val="20"/>
        </w:rPr>
      </w:pPr>
    </w:p>
    <w:p w:rsidR="0056016B" w:rsidRDefault="00AD42ED" w:rsidP="00AD42ED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Rodzaj mikroprojektu (należy zaznaczyć właściwy rodzaj):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AD42ED" w:rsidRPr="001C236D" w:rsidTr="00AD42ED">
        <w:trPr>
          <w:trHeight w:val="434"/>
        </w:trPr>
        <w:tc>
          <w:tcPr>
            <w:tcW w:w="1951" w:type="dxa"/>
            <w:vAlign w:val="center"/>
          </w:tcPr>
          <w:p w:rsidR="00AD42ED" w:rsidRPr="001C236D" w:rsidRDefault="00AD42ED" w:rsidP="00AD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wspólny</w:t>
            </w:r>
          </w:p>
        </w:tc>
        <w:tc>
          <w:tcPr>
            <w:tcW w:w="1701" w:type="dxa"/>
            <w:vAlign w:val="center"/>
          </w:tcPr>
          <w:p w:rsidR="00AD42ED" w:rsidRDefault="00AD42ED" w:rsidP="00D76F07">
            <w:pPr>
              <w:jc w:val="center"/>
              <w:rPr>
                <w:sz w:val="20"/>
                <w:szCs w:val="20"/>
              </w:rPr>
            </w:pPr>
          </w:p>
        </w:tc>
      </w:tr>
      <w:tr w:rsidR="00AD42ED" w:rsidRPr="001C236D" w:rsidTr="00AD42ED">
        <w:trPr>
          <w:trHeight w:val="434"/>
        </w:trPr>
        <w:tc>
          <w:tcPr>
            <w:tcW w:w="1951" w:type="dxa"/>
            <w:vAlign w:val="center"/>
          </w:tcPr>
          <w:p w:rsidR="00AD42ED" w:rsidRPr="001C236D" w:rsidRDefault="00AD42ED" w:rsidP="00AD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partnerski </w:t>
            </w:r>
          </w:p>
        </w:tc>
        <w:tc>
          <w:tcPr>
            <w:tcW w:w="1701" w:type="dxa"/>
            <w:vAlign w:val="center"/>
          </w:tcPr>
          <w:p w:rsidR="00AD42ED" w:rsidRDefault="00AD42ED" w:rsidP="00D76F07">
            <w:pPr>
              <w:jc w:val="center"/>
              <w:rPr>
                <w:sz w:val="20"/>
                <w:szCs w:val="20"/>
              </w:rPr>
            </w:pPr>
          </w:p>
        </w:tc>
      </w:tr>
      <w:tr w:rsidR="00AD42ED" w:rsidRPr="001C236D" w:rsidTr="00AD42ED">
        <w:trPr>
          <w:trHeight w:val="398"/>
        </w:trPr>
        <w:tc>
          <w:tcPr>
            <w:tcW w:w="1951" w:type="dxa"/>
            <w:vAlign w:val="center"/>
          </w:tcPr>
          <w:p w:rsidR="00AD42ED" w:rsidRPr="001C236D" w:rsidRDefault="00AD42ED" w:rsidP="00AD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– samodzielny </w:t>
            </w:r>
          </w:p>
        </w:tc>
        <w:tc>
          <w:tcPr>
            <w:tcW w:w="1701" w:type="dxa"/>
            <w:vAlign w:val="center"/>
          </w:tcPr>
          <w:p w:rsidR="00AD42ED" w:rsidRDefault="00AD42ED" w:rsidP="00D76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42ED" w:rsidRPr="001C236D" w:rsidRDefault="00AD42ED" w:rsidP="00AD42ED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2A62EE" w:rsidRPr="001C236D" w:rsidRDefault="002A62EE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Projekt:</w:t>
      </w:r>
    </w:p>
    <w:p w:rsidR="002A62EE" w:rsidRPr="001C236D" w:rsidRDefault="0030398D" w:rsidP="000558E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Tytuł mikroprojektu</w:t>
      </w:r>
      <w:r w:rsidR="0056016B" w:rsidRPr="001C236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398D" w:rsidRPr="001C236D" w:rsidTr="0030398D">
        <w:trPr>
          <w:trHeight w:val="434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30398D" w:rsidRPr="001C236D" w:rsidTr="0030398D">
        <w:trPr>
          <w:trHeight w:val="398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30398D" w:rsidRPr="001C236D" w:rsidRDefault="0030398D" w:rsidP="000558E7">
      <w:pPr>
        <w:spacing w:after="0" w:line="240" w:lineRule="auto"/>
        <w:rPr>
          <w:sz w:val="20"/>
          <w:szCs w:val="20"/>
        </w:rPr>
      </w:pPr>
    </w:p>
    <w:p w:rsidR="0056016B" w:rsidRPr="001C236D" w:rsidRDefault="005D2EA6" w:rsidP="000558E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Streszczenie projektu</w:t>
      </w:r>
      <w:r w:rsidR="00644ABC" w:rsidRPr="001C236D">
        <w:rPr>
          <w:sz w:val="20"/>
          <w:szCs w:val="20"/>
        </w:rPr>
        <w:t xml:space="preserve"> (Krótki opis problemów, na których rozwiązaniu projekt się skupia lub potencjałów, które projekty rozwija, poprzez jakie działania i jaki jest cel, który ma zostać w ramach projektu osiągnięty):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16B" w:rsidRPr="001C236D" w:rsidTr="000558E7">
        <w:trPr>
          <w:trHeight w:val="431"/>
        </w:trPr>
        <w:tc>
          <w:tcPr>
            <w:tcW w:w="9212" w:type="dxa"/>
          </w:tcPr>
          <w:p w:rsidR="0056016B" w:rsidRPr="001C236D" w:rsidRDefault="0056016B" w:rsidP="000558E7">
            <w:pPr>
              <w:pStyle w:val="Akapitzlist"/>
              <w:ind w:left="0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56016B" w:rsidRPr="001C236D" w:rsidTr="000558E7">
        <w:trPr>
          <w:trHeight w:val="423"/>
        </w:trPr>
        <w:tc>
          <w:tcPr>
            <w:tcW w:w="9212" w:type="dxa"/>
          </w:tcPr>
          <w:p w:rsidR="0056016B" w:rsidRPr="001C236D" w:rsidRDefault="0056016B" w:rsidP="000558E7">
            <w:pPr>
              <w:pStyle w:val="Akapitzlist"/>
              <w:ind w:left="0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56016B" w:rsidRPr="001C236D" w:rsidRDefault="0056016B" w:rsidP="000558E7">
      <w:pPr>
        <w:pStyle w:val="Akapitzlist"/>
        <w:spacing w:after="0" w:line="240" w:lineRule="auto"/>
        <w:ind w:left="928"/>
        <w:rPr>
          <w:sz w:val="20"/>
          <w:szCs w:val="20"/>
        </w:rPr>
      </w:pPr>
    </w:p>
    <w:p w:rsidR="0056016B" w:rsidRPr="001C236D" w:rsidRDefault="005D2EA6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Opis projektu</w:t>
      </w:r>
    </w:p>
    <w:p w:rsidR="0056016B" w:rsidRPr="001C236D" w:rsidRDefault="0056016B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Jaki problem projekt rozwiązuje?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16B" w:rsidRPr="001C236D" w:rsidTr="000558E7">
        <w:trPr>
          <w:trHeight w:val="367"/>
        </w:trPr>
        <w:tc>
          <w:tcPr>
            <w:tcW w:w="9212" w:type="dxa"/>
          </w:tcPr>
          <w:p w:rsidR="0056016B" w:rsidRPr="001C236D" w:rsidRDefault="0056016B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56016B" w:rsidRPr="001C236D" w:rsidTr="000558E7">
        <w:trPr>
          <w:trHeight w:val="333"/>
        </w:trPr>
        <w:tc>
          <w:tcPr>
            <w:tcW w:w="9212" w:type="dxa"/>
          </w:tcPr>
          <w:p w:rsidR="0056016B" w:rsidRPr="001C236D" w:rsidRDefault="0056016B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56016B" w:rsidRPr="001C236D" w:rsidRDefault="0056016B" w:rsidP="000558E7">
      <w:pPr>
        <w:spacing w:after="0" w:line="240" w:lineRule="auto"/>
        <w:rPr>
          <w:sz w:val="20"/>
          <w:szCs w:val="20"/>
        </w:rPr>
      </w:pPr>
    </w:p>
    <w:p w:rsidR="0030398D" w:rsidRPr="001C236D" w:rsidRDefault="0030398D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Jakie są przyczyny problemu?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398D" w:rsidRPr="001C236D" w:rsidTr="000558E7">
        <w:trPr>
          <w:trHeight w:val="431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30398D" w:rsidRPr="001C236D" w:rsidTr="000558E7">
        <w:trPr>
          <w:trHeight w:val="423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30398D" w:rsidRPr="001C236D" w:rsidRDefault="0030398D" w:rsidP="000558E7">
      <w:pPr>
        <w:spacing w:after="0" w:line="240" w:lineRule="auto"/>
        <w:rPr>
          <w:sz w:val="20"/>
          <w:szCs w:val="20"/>
        </w:rPr>
      </w:pPr>
    </w:p>
    <w:p w:rsidR="0030398D" w:rsidRPr="001C236D" w:rsidRDefault="0030398D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Co jest celem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398D" w:rsidRPr="001C236D" w:rsidTr="000558E7">
        <w:trPr>
          <w:trHeight w:val="437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30398D" w:rsidRPr="001C236D" w:rsidTr="000558E7">
        <w:trPr>
          <w:trHeight w:val="415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30398D" w:rsidRPr="001C236D" w:rsidRDefault="0030398D" w:rsidP="000558E7">
      <w:pPr>
        <w:spacing w:after="0" w:line="240" w:lineRule="auto"/>
        <w:rPr>
          <w:sz w:val="20"/>
          <w:szCs w:val="20"/>
        </w:rPr>
      </w:pPr>
    </w:p>
    <w:p w:rsidR="0030398D" w:rsidRPr="001C236D" w:rsidRDefault="0030398D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rStyle w:val="label"/>
          <w:sz w:val="20"/>
          <w:szCs w:val="20"/>
        </w:rPr>
        <w:t>Jaka zmiana jest/jakie zmiany są oczekiwane w wyniku realizacji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398D" w:rsidRPr="001C236D" w:rsidTr="000558E7">
        <w:trPr>
          <w:trHeight w:val="442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30398D" w:rsidRPr="001C236D" w:rsidTr="000558E7">
        <w:trPr>
          <w:trHeight w:val="393"/>
        </w:trPr>
        <w:tc>
          <w:tcPr>
            <w:tcW w:w="9212" w:type="dxa"/>
          </w:tcPr>
          <w:p w:rsidR="0030398D" w:rsidRPr="001C236D" w:rsidRDefault="0030398D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30398D" w:rsidRPr="001C236D" w:rsidRDefault="0030398D" w:rsidP="000558E7">
      <w:pPr>
        <w:spacing w:after="0" w:line="240" w:lineRule="auto"/>
        <w:rPr>
          <w:sz w:val="20"/>
          <w:szCs w:val="20"/>
        </w:rPr>
      </w:pPr>
    </w:p>
    <w:p w:rsidR="0030398D" w:rsidRPr="001C236D" w:rsidRDefault="002D322E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Jakie działania będą realizowane w projekcie?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22E" w:rsidRPr="001C236D" w:rsidTr="000558E7">
        <w:trPr>
          <w:trHeight w:val="449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D322E" w:rsidRPr="001C236D" w:rsidTr="000558E7">
        <w:trPr>
          <w:trHeight w:val="413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D322E" w:rsidRPr="001C236D" w:rsidRDefault="002D322E" w:rsidP="000558E7">
      <w:pPr>
        <w:spacing w:after="0" w:line="240" w:lineRule="auto"/>
        <w:rPr>
          <w:sz w:val="20"/>
          <w:szCs w:val="20"/>
        </w:rPr>
      </w:pPr>
    </w:p>
    <w:p w:rsidR="0030398D" w:rsidRPr="001C236D" w:rsidRDefault="005D2EA6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Grupa docelowa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22E" w:rsidRPr="001C236D" w:rsidTr="000558E7">
        <w:trPr>
          <w:trHeight w:val="426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D322E" w:rsidRPr="001C236D" w:rsidTr="000558E7">
        <w:trPr>
          <w:trHeight w:val="433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D322E" w:rsidRDefault="002D322E" w:rsidP="000558E7">
      <w:pPr>
        <w:spacing w:after="0" w:line="240" w:lineRule="auto"/>
        <w:rPr>
          <w:sz w:val="20"/>
          <w:szCs w:val="20"/>
        </w:rPr>
      </w:pPr>
    </w:p>
    <w:p w:rsidR="00FA6411" w:rsidRPr="001C236D" w:rsidRDefault="00FA6411" w:rsidP="000558E7">
      <w:pPr>
        <w:spacing w:after="0" w:line="240" w:lineRule="auto"/>
        <w:rPr>
          <w:sz w:val="20"/>
          <w:szCs w:val="20"/>
        </w:rPr>
      </w:pPr>
    </w:p>
    <w:p w:rsidR="0030398D" w:rsidRPr="001C236D" w:rsidRDefault="002D322E" w:rsidP="000558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W jaki sposób zostanie zapewniona trwałość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22E" w:rsidRPr="001C236D" w:rsidTr="000558E7">
        <w:trPr>
          <w:trHeight w:val="412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D322E" w:rsidRPr="001C236D" w:rsidTr="000558E7">
        <w:trPr>
          <w:trHeight w:val="412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D322E" w:rsidRPr="001C236D" w:rsidRDefault="002D322E" w:rsidP="000558E7">
      <w:pPr>
        <w:spacing w:after="0" w:line="240" w:lineRule="auto"/>
        <w:rPr>
          <w:sz w:val="20"/>
          <w:szCs w:val="20"/>
        </w:rPr>
      </w:pPr>
    </w:p>
    <w:p w:rsidR="001C0948" w:rsidRPr="001C236D" w:rsidRDefault="00844A3E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Szczególn</w:t>
      </w:r>
      <w:r w:rsidR="00FE7604" w:rsidRPr="001C236D">
        <w:rPr>
          <w:b/>
          <w:sz w:val="20"/>
          <w:szCs w:val="20"/>
          <w:u w:val="single"/>
        </w:rPr>
        <w:t>y</w:t>
      </w:r>
      <w:r>
        <w:rPr>
          <w:b/>
          <w:sz w:val="20"/>
          <w:szCs w:val="20"/>
          <w:u w:val="single"/>
        </w:rPr>
        <w:t xml:space="preserve"> cel</w:t>
      </w:r>
    </w:p>
    <w:p w:rsidR="001C0948" w:rsidRPr="001C236D" w:rsidRDefault="001C0948" w:rsidP="009A250E">
      <w:p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W zależności od tego, do której Osi Priorytetowej składany jest wniosek, należy wybrać odpowiednią O</w:t>
      </w:r>
      <w:r w:rsidR="00E07351" w:rsidRPr="001C236D">
        <w:rPr>
          <w:sz w:val="20"/>
          <w:szCs w:val="20"/>
        </w:rPr>
        <w:t xml:space="preserve">ś </w:t>
      </w:r>
      <w:r w:rsidRPr="001C236D">
        <w:rPr>
          <w:sz w:val="20"/>
          <w:szCs w:val="20"/>
        </w:rPr>
        <w:t>P</w:t>
      </w:r>
      <w:r w:rsidR="00E07351" w:rsidRPr="001C236D">
        <w:rPr>
          <w:sz w:val="20"/>
          <w:szCs w:val="20"/>
        </w:rPr>
        <w:t>riorytetową</w:t>
      </w:r>
      <w:r w:rsidRPr="001C236D">
        <w:rPr>
          <w:sz w:val="20"/>
          <w:szCs w:val="20"/>
        </w:rPr>
        <w:t>:</w:t>
      </w:r>
    </w:p>
    <w:p w:rsidR="00E07351" w:rsidRPr="001C236D" w:rsidRDefault="00E07351" w:rsidP="000558E7">
      <w:pPr>
        <w:spacing w:after="0" w:line="240" w:lineRule="auto"/>
        <w:jc w:val="both"/>
        <w:rPr>
          <w:rStyle w:val="datalabel"/>
          <w:b/>
          <w:sz w:val="20"/>
          <w:szCs w:val="20"/>
        </w:rPr>
      </w:pPr>
      <w:r w:rsidRPr="001C236D">
        <w:rPr>
          <w:rStyle w:val="datalabel"/>
          <w:b/>
          <w:sz w:val="20"/>
          <w:szCs w:val="20"/>
        </w:rPr>
        <w:t>OP 2:</w:t>
      </w:r>
    </w:p>
    <w:p w:rsidR="001C0948" w:rsidRPr="001C236D" w:rsidRDefault="001C0948" w:rsidP="000558E7">
      <w:pPr>
        <w:spacing w:after="0" w:line="240" w:lineRule="auto"/>
        <w:jc w:val="both"/>
        <w:rPr>
          <w:rStyle w:val="datalabel"/>
          <w:sz w:val="20"/>
          <w:szCs w:val="20"/>
        </w:rPr>
      </w:pPr>
      <w:proofErr w:type="spellStart"/>
      <w:r w:rsidRPr="001C236D">
        <w:rPr>
          <w:rStyle w:val="datalabel"/>
          <w:sz w:val="20"/>
          <w:szCs w:val="20"/>
        </w:rPr>
        <w:t>Rozvoj</w:t>
      </w:r>
      <w:proofErr w:type="spellEnd"/>
      <w:r w:rsidRPr="001C236D">
        <w:rPr>
          <w:rStyle w:val="datalabel"/>
          <w:sz w:val="20"/>
          <w:szCs w:val="20"/>
        </w:rPr>
        <w:t xml:space="preserve"> </w:t>
      </w:r>
      <w:proofErr w:type="spellStart"/>
      <w:r w:rsidRPr="001C236D">
        <w:rPr>
          <w:rStyle w:val="datalabel"/>
          <w:sz w:val="20"/>
          <w:szCs w:val="20"/>
        </w:rPr>
        <w:t>potenciálu</w:t>
      </w:r>
      <w:proofErr w:type="spellEnd"/>
      <w:r w:rsidRPr="001C236D">
        <w:rPr>
          <w:rStyle w:val="datalabel"/>
          <w:sz w:val="20"/>
          <w:szCs w:val="20"/>
        </w:rPr>
        <w:t xml:space="preserve"> </w:t>
      </w:r>
      <w:proofErr w:type="spellStart"/>
      <w:r w:rsidRPr="001C236D">
        <w:rPr>
          <w:rStyle w:val="datalabel"/>
          <w:sz w:val="20"/>
          <w:szCs w:val="20"/>
        </w:rPr>
        <w:t>přírodních</w:t>
      </w:r>
      <w:proofErr w:type="spellEnd"/>
      <w:r w:rsidRPr="001C236D">
        <w:rPr>
          <w:rStyle w:val="datalabel"/>
          <w:sz w:val="20"/>
          <w:szCs w:val="20"/>
        </w:rPr>
        <w:t xml:space="preserve"> a </w:t>
      </w:r>
      <w:proofErr w:type="spellStart"/>
      <w:r w:rsidRPr="001C236D">
        <w:rPr>
          <w:rStyle w:val="datalabel"/>
          <w:sz w:val="20"/>
          <w:szCs w:val="20"/>
        </w:rPr>
        <w:t>kulturních</w:t>
      </w:r>
      <w:proofErr w:type="spellEnd"/>
      <w:r w:rsidRPr="001C236D">
        <w:rPr>
          <w:rStyle w:val="datalabel"/>
          <w:sz w:val="20"/>
          <w:szCs w:val="20"/>
        </w:rPr>
        <w:t xml:space="preserve"> </w:t>
      </w:r>
      <w:proofErr w:type="spellStart"/>
      <w:r w:rsidRPr="001C236D">
        <w:rPr>
          <w:rStyle w:val="datalabel"/>
          <w:sz w:val="20"/>
          <w:szCs w:val="20"/>
        </w:rPr>
        <w:t>zdrojů</w:t>
      </w:r>
      <w:proofErr w:type="spellEnd"/>
      <w:r w:rsidRPr="001C236D">
        <w:rPr>
          <w:rStyle w:val="datalabel"/>
          <w:sz w:val="20"/>
          <w:szCs w:val="20"/>
        </w:rPr>
        <w:t xml:space="preserve"> pro podporu </w:t>
      </w:r>
      <w:proofErr w:type="spellStart"/>
      <w:r w:rsidRPr="001C236D">
        <w:rPr>
          <w:rStyle w:val="datalabel"/>
          <w:sz w:val="20"/>
          <w:szCs w:val="20"/>
        </w:rPr>
        <w:t>zaměstnanosti</w:t>
      </w:r>
      <w:proofErr w:type="spellEnd"/>
      <w:r w:rsidRPr="001C236D">
        <w:rPr>
          <w:rStyle w:val="datalabel"/>
          <w:sz w:val="20"/>
          <w:szCs w:val="20"/>
        </w:rPr>
        <w:t xml:space="preserve"> / </w:t>
      </w:r>
      <w:r w:rsidR="00F072DC" w:rsidRPr="001C236D">
        <w:rPr>
          <w:rStyle w:val="datalabel"/>
          <w:b/>
          <w:sz w:val="20"/>
          <w:szCs w:val="20"/>
        </w:rPr>
        <w:t>Rozwój potencjału przyrodniczego i kulturowego na rzecz wspierania zatrudnienia</w:t>
      </w:r>
    </w:p>
    <w:p w:rsidR="001C0948" w:rsidRPr="001C236D" w:rsidRDefault="001C0948" w:rsidP="000558E7">
      <w:pPr>
        <w:spacing w:after="0" w:line="240" w:lineRule="auto"/>
        <w:jc w:val="both"/>
        <w:rPr>
          <w:b/>
          <w:sz w:val="20"/>
          <w:szCs w:val="20"/>
        </w:rPr>
      </w:pPr>
      <w:r w:rsidRPr="001C236D">
        <w:rPr>
          <w:sz w:val="20"/>
          <w:szCs w:val="20"/>
        </w:rPr>
        <w:t>W żółtym polu NAZWA wczyta się</w:t>
      </w:r>
      <w:r w:rsidR="00F072DC" w:rsidRPr="001C236D">
        <w:rPr>
          <w:sz w:val="20"/>
          <w:szCs w:val="20"/>
        </w:rPr>
        <w:t xml:space="preserve"> cel szczegółowy</w:t>
      </w:r>
      <w:r w:rsidRPr="001C236D">
        <w:rPr>
          <w:sz w:val="20"/>
          <w:szCs w:val="20"/>
        </w:rPr>
        <w:t xml:space="preserve">: </w:t>
      </w:r>
      <w:proofErr w:type="spellStart"/>
      <w:r w:rsidRPr="001C236D">
        <w:rPr>
          <w:sz w:val="20"/>
          <w:szCs w:val="20"/>
        </w:rPr>
        <w:t>Zvýšení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návštěvnosti</w:t>
      </w:r>
      <w:proofErr w:type="spellEnd"/>
      <w:r w:rsidRPr="001C236D">
        <w:rPr>
          <w:sz w:val="20"/>
          <w:szCs w:val="20"/>
        </w:rPr>
        <w:t xml:space="preserve"> regionu </w:t>
      </w:r>
      <w:proofErr w:type="spellStart"/>
      <w:r w:rsidRPr="001C236D">
        <w:rPr>
          <w:sz w:val="20"/>
          <w:szCs w:val="20"/>
        </w:rPr>
        <w:t>prostřednictvím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vyššího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využití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potenciálu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přírodních</w:t>
      </w:r>
      <w:proofErr w:type="spellEnd"/>
      <w:r w:rsidRPr="001C236D">
        <w:rPr>
          <w:sz w:val="20"/>
          <w:szCs w:val="20"/>
        </w:rPr>
        <w:t xml:space="preserve"> a </w:t>
      </w:r>
      <w:proofErr w:type="spellStart"/>
      <w:r w:rsidRPr="001C236D">
        <w:rPr>
          <w:sz w:val="20"/>
          <w:szCs w:val="20"/>
        </w:rPr>
        <w:t>kulturních</w:t>
      </w:r>
      <w:proofErr w:type="spellEnd"/>
      <w:r w:rsidRPr="001C236D">
        <w:rPr>
          <w:sz w:val="20"/>
          <w:szCs w:val="20"/>
        </w:rPr>
        <w:t xml:space="preserve"> </w:t>
      </w:r>
      <w:r w:rsidR="00F072DC" w:rsidRPr="001C236D">
        <w:rPr>
          <w:sz w:val="20"/>
          <w:szCs w:val="20"/>
        </w:rPr>
        <w:t xml:space="preserve">zdroju / </w:t>
      </w:r>
      <w:r w:rsidR="00F072DC" w:rsidRPr="001C236D">
        <w:rPr>
          <w:b/>
          <w:sz w:val="20"/>
          <w:szCs w:val="20"/>
        </w:rPr>
        <w:t>Zwiększenie odwiedzalności regionu poprzez większe wykorzystanie potencjału zasobów przyrodniczych i kulturowych</w:t>
      </w:r>
    </w:p>
    <w:p w:rsidR="00E07351" w:rsidRPr="001C236D" w:rsidRDefault="00E07351" w:rsidP="000558E7">
      <w:pPr>
        <w:spacing w:after="0" w:line="240" w:lineRule="auto"/>
        <w:jc w:val="both"/>
        <w:rPr>
          <w:b/>
          <w:sz w:val="20"/>
          <w:szCs w:val="20"/>
        </w:rPr>
      </w:pPr>
    </w:p>
    <w:p w:rsidR="00E07351" w:rsidRPr="001C236D" w:rsidRDefault="00E07351" w:rsidP="000558E7">
      <w:pPr>
        <w:spacing w:after="0" w:line="240" w:lineRule="auto"/>
        <w:jc w:val="both"/>
        <w:rPr>
          <w:b/>
          <w:sz w:val="20"/>
          <w:szCs w:val="20"/>
        </w:rPr>
      </w:pPr>
      <w:r w:rsidRPr="001C236D">
        <w:rPr>
          <w:b/>
          <w:sz w:val="20"/>
          <w:szCs w:val="20"/>
        </w:rPr>
        <w:t>OP</w:t>
      </w:r>
      <w:r w:rsidR="006830F8">
        <w:rPr>
          <w:b/>
          <w:sz w:val="20"/>
          <w:szCs w:val="20"/>
        </w:rPr>
        <w:t xml:space="preserve"> </w:t>
      </w:r>
      <w:r w:rsidRPr="001C236D">
        <w:rPr>
          <w:b/>
          <w:sz w:val="20"/>
          <w:szCs w:val="20"/>
        </w:rPr>
        <w:t>4:</w:t>
      </w:r>
    </w:p>
    <w:p w:rsidR="00E07351" w:rsidRPr="001C236D" w:rsidRDefault="00E07351" w:rsidP="000558E7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1C236D">
        <w:rPr>
          <w:sz w:val="20"/>
          <w:szCs w:val="20"/>
        </w:rPr>
        <w:t>Spolupráce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institucí</w:t>
      </w:r>
      <w:proofErr w:type="spellEnd"/>
      <w:r w:rsidRPr="001C236D">
        <w:rPr>
          <w:sz w:val="20"/>
          <w:szCs w:val="20"/>
        </w:rPr>
        <w:t xml:space="preserve"> a </w:t>
      </w:r>
      <w:proofErr w:type="spellStart"/>
      <w:r w:rsidRPr="001C236D">
        <w:rPr>
          <w:sz w:val="20"/>
          <w:szCs w:val="20"/>
        </w:rPr>
        <w:t>komunit</w:t>
      </w:r>
      <w:proofErr w:type="spellEnd"/>
      <w:r w:rsidRPr="001C236D">
        <w:rPr>
          <w:sz w:val="20"/>
          <w:szCs w:val="20"/>
        </w:rPr>
        <w:t xml:space="preserve"> / </w:t>
      </w:r>
      <w:r w:rsidRPr="001C236D">
        <w:rPr>
          <w:b/>
          <w:sz w:val="20"/>
          <w:szCs w:val="20"/>
        </w:rPr>
        <w:t>Współpraca instytucji i społeczności</w:t>
      </w:r>
    </w:p>
    <w:p w:rsidR="00E07351" w:rsidRPr="001C236D" w:rsidRDefault="00E07351" w:rsidP="000558E7">
      <w:pPr>
        <w:spacing w:after="0" w:line="240" w:lineRule="auto"/>
        <w:jc w:val="both"/>
        <w:rPr>
          <w:b/>
          <w:sz w:val="20"/>
          <w:szCs w:val="20"/>
        </w:rPr>
      </w:pPr>
      <w:r w:rsidRPr="001C236D">
        <w:rPr>
          <w:sz w:val="20"/>
          <w:szCs w:val="20"/>
        </w:rPr>
        <w:t xml:space="preserve">W żółtym polu NAZWA wczyta się cel szczegółowy: </w:t>
      </w:r>
      <w:proofErr w:type="spellStart"/>
      <w:r w:rsidRPr="001C236D">
        <w:rPr>
          <w:sz w:val="20"/>
          <w:szCs w:val="20"/>
        </w:rPr>
        <w:t>Zvýšení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intenzity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spolupráce</w:t>
      </w:r>
      <w:proofErr w:type="spellEnd"/>
      <w:r w:rsidRPr="001C236D">
        <w:rPr>
          <w:sz w:val="20"/>
          <w:szCs w:val="20"/>
        </w:rPr>
        <w:t xml:space="preserve"> </w:t>
      </w:r>
      <w:proofErr w:type="spellStart"/>
      <w:r w:rsidRPr="001C236D">
        <w:rPr>
          <w:sz w:val="20"/>
          <w:szCs w:val="20"/>
        </w:rPr>
        <w:t>institucí</w:t>
      </w:r>
      <w:proofErr w:type="spellEnd"/>
      <w:r w:rsidRPr="001C236D">
        <w:rPr>
          <w:sz w:val="20"/>
          <w:szCs w:val="20"/>
        </w:rPr>
        <w:t xml:space="preserve"> a </w:t>
      </w:r>
      <w:proofErr w:type="spellStart"/>
      <w:r w:rsidRPr="001C236D">
        <w:rPr>
          <w:sz w:val="20"/>
          <w:szCs w:val="20"/>
        </w:rPr>
        <w:t>komunit</w:t>
      </w:r>
      <w:proofErr w:type="spellEnd"/>
      <w:r w:rsidRPr="001C236D">
        <w:rPr>
          <w:sz w:val="20"/>
          <w:szCs w:val="20"/>
        </w:rPr>
        <w:t xml:space="preserve"> v </w:t>
      </w:r>
      <w:proofErr w:type="spellStart"/>
      <w:r w:rsidRPr="001C236D">
        <w:rPr>
          <w:sz w:val="20"/>
          <w:szCs w:val="20"/>
        </w:rPr>
        <w:t>příhraničním</w:t>
      </w:r>
      <w:proofErr w:type="spellEnd"/>
      <w:r w:rsidRPr="001C236D">
        <w:rPr>
          <w:sz w:val="20"/>
          <w:szCs w:val="20"/>
        </w:rPr>
        <w:t xml:space="preserve"> regionu / </w:t>
      </w:r>
      <w:r w:rsidRPr="001C236D">
        <w:rPr>
          <w:b/>
          <w:sz w:val="20"/>
          <w:szCs w:val="20"/>
        </w:rPr>
        <w:t>Zwiększenie intensywności współpracy instytucji i społeczności w regionie przygranicznym</w:t>
      </w:r>
    </w:p>
    <w:p w:rsidR="00E07351" w:rsidRPr="001C236D" w:rsidRDefault="00E07351" w:rsidP="000558E7">
      <w:pPr>
        <w:spacing w:after="0" w:line="240" w:lineRule="auto"/>
        <w:jc w:val="both"/>
        <w:rPr>
          <w:sz w:val="20"/>
          <w:szCs w:val="20"/>
        </w:rPr>
      </w:pPr>
    </w:p>
    <w:p w:rsidR="0030398D" w:rsidRPr="001C236D" w:rsidRDefault="00FA6411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Podmioty </w:t>
      </w:r>
      <w:r w:rsidR="009A250E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</w:t>
      </w:r>
      <w:r w:rsidR="005D2EA6" w:rsidRPr="001C236D">
        <w:rPr>
          <w:b/>
          <w:sz w:val="20"/>
          <w:szCs w:val="20"/>
          <w:u w:val="single"/>
        </w:rPr>
        <w:t>Podmioty projektu</w:t>
      </w:r>
    </w:p>
    <w:p w:rsidR="002D322E" w:rsidRPr="00FA6411" w:rsidRDefault="002D322E" w:rsidP="00FA64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Doświadczenia/praktyka partnera w realizacji projektów o podobnym charakterze i zakresie</w:t>
      </w:r>
      <w:r w:rsidRPr="00FA6411">
        <w:rPr>
          <w:rStyle w:val="labe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22E" w:rsidRPr="001C236D" w:rsidTr="000558E7">
        <w:trPr>
          <w:trHeight w:val="427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D322E" w:rsidRPr="001C236D" w:rsidTr="000558E7">
        <w:trPr>
          <w:trHeight w:val="405"/>
        </w:trPr>
        <w:tc>
          <w:tcPr>
            <w:tcW w:w="9212" w:type="dxa"/>
          </w:tcPr>
          <w:p w:rsidR="002D322E" w:rsidRPr="001C236D" w:rsidRDefault="002D322E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B48A3" w:rsidRPr="001C236D" w:rsidRDefault="002B48A3" w:rsidP="000558E7">
      <w:pPr>
        <w:spacing w:after="0" w:line="240" w:lineRule="auto"/>
        <w:rPr>
          <w:sz w:val="20"/>
          <w:szCs w:val="20"/>
        </w:rPr>
      </w:pPr>
    </w:p>
    <w:p w:rsidR="002D322E" w:rsidRPr="001C236D" w:rsidRDefault="005D2EA6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Zespół realizujący projekt</w:t>
      </w:r>
    </w:p>
    <w:p w:rsidR="002B48A3" w:rsidRPr="001C236D" w:rsidRDefault="002B48A3" w:rsidP="000558E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Opis kompetencji i kwalifikacji</w:t>
      </w:r>
      <w:r w:rsidR="00FA6411">
        <w:rPr>
          <w:sz w:val="20"/>
          <w:szCs w:val="20"/>
        </w:rPr>
        <w:t xml:space="preserve"> (należy wymienić tutaj wszystkie osoby, składające się na zespół realizujący oraz opisać kompetencje i kwalifikacje każdej osoby)</w:t>
      </w:r>
      <w:r w:rsidRPr="001C236D">
        <w:rPr>
          <w:sz w:val="20"/>
          <w:szCs w:val="20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2B48A3" w:rsidRPr="001C236D" w:rsidTr="000558E7">
        <w:trPr>
          <w:trHeight w:val="409"/>
        </w:trPr>
        <w:tc>
          <w:tcPr>
            <w:tcW w:w="9212" w:type="dxa"/>
          </w:tcPr>
          <w:p w:rsidR="002B48A3" w:rsidRPr="001C236D" w:rsidRDefault="002B48A3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B48A3" w:rsidRPr="001C236D" w:rsidTr="000558E7">
        <w:trPr>
          <w:trHeight w:val="415"/>
        </w:trPr>
        <w:tc>
          <w:tcPr>
            <w:tcW w:w="9212" w:type="dxa"/>
          </w:tcPr>
          <w:p w:rsidR="002B48A3" w:rsidRPr="001C236D" w:rsidRDefault="002B48A3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B48A3" w:rsidRPr="001C236D" w:rsidRDefault="002B48A3" w:rsidP="000558E7">
      <w:pPr>
        <w:spacing w:after="0" w:line="240" w:lineRule="auto"/>
        <w:ind w:left="142"/>
        <w:rPr>
          <w:sz w:val="20"/>
          <w:szCs w:val="20"/>
        </w:rPr>
      </w:pPr>
    </w:p>
    <w:p w:rsidR="00456DDD" w:rsidRDefault="00456DDD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Kategorie interwencji</w:t>
      </w:r>
    </w:p>
    <w:p w:rsidR="00456DDD" w:rsidRDefault="00456DDD" w:rsidP="00456DDD">
      <w:pPr>
        <w:spacing w:after="0" w:line="240" w:lineRule="auto"/>
        <w:jc w:val="both"/>
        <w:rPr>
          <w:sz w:val="20"/>
          <w:szCs w:val="20"/>
        </w:rPr>
      </w:pPr>
      <w:r w:rsidRPr="00456DDD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przypadku wyboru </w:t>
      </w:r>
      <w:r w:rsidRPr="00CE06F0">
        <w:rPr>
          <w:b/>
          <w:sz w:val="20"/>
          <w:szCs w:val="20"/>
        </w:rPr>
        <w:t>Osi Priorytetowej 2</w:t>
      </w:r>
      <w:r>
        <w:rPr>
          <w:sz w:val="20"/>
          <w:szCs w:val="20"/>
        </w:rPr>
        <w:t xml:space="preserve"> w punkcie </w:t>
      </w:r>
      <w:r w:rsidRPr="00456DDD">
        <w:rPr>
          <w:sz w:val="20"/>
          <w:szCs w:val="20"/>
          <w:u w:val="single"/>
        </w:rPr>
        <w:t>Obszar interwencji</w:t>
      </w:r>
      <w:r>
        <w:rPr>
          <w:sz w:val="20"/>
          <w:szCs w:val="20"/>
        </w:rPr>
        <w:t xml:space="preserve"> jest do wyboru jeden obszar lub więcej w zależności jakich działań dotyczy projekt:</w:t>
      </w: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56DDD" w:rsidRPr="00456DDD" w:rsidTr="002871FB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907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3606"/>
              <w:gridCol w:w="5028"/>
            </w:tblGrid>
            <w:tr w:rsidR="002871FB" w:rsidRPr="002871FB" w:rsidTr="002871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1FB" w:rsidRPr="002871FB" w:rsidRDefault="002871FB" w:rsidP="002871F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871FB">
                    <w:rPr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1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871FB">
                    <w:rPr>
                      <w:sz w:val="20"/>
                      <w:szCs w:val="20"/>
                    </w:rPr>
                    <w:t>Ostatní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rekonstruované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nebo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modernizované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silnice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dálnice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vnitrostátní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regionální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či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místní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silnice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ind w:left="179"/>
                    <w:rPr>
                      <w:b/>
                      <w:sz w:val="20"/>
                      <w:szCs w:val="20"/>
                    </w:rPr>
                  </w:pPr>
                  <w:r w:rsidRPr="002871FB">
                    <w:rPr>
                      <w:b/>
                      <w:sz w:val="20"/>
                      <w:szCs w:val="20"/>
                    </w:rPr>
                    <w:t>Inne drogi przebudowane lub zmodernizowane (autostrady, drogi krajowe, regionalne lub lokalne)</w:t>
                  </w:r>
                </w:p>
              </w:tc>
            </w:tr>
            <w:tr w:rsidR="002871FB" w:rsidRPr="002871FB" w:rsidTr="002871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1FB" w:rsidRPr="002871FB" w:rsidRDefault="002871FB" w:rsidP="002871F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871FB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1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871FB">
                    <w:rPr>
                      <w:sz w:val="20"/>
                      <w:szCs w:val="20"/>
                      <w:lang w:val="en-US"/>
                    </w:rPr>
                    <w:t>Cyklistické</w:t>
                  </w:r>
                  <w:proofErr w:type="spellEnd"/>
                  <w:r w:rsidRPr="002871F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  <w:lang w:val="en-US"/>
                    </w:rPr>
                    <w:t>stezky</w:t>
                  </w:r>
                  <w:proofErr w:type="spellEnd"/>
                  <w:r w:rsidRPr="002871FB">
                    <w:rPr>
                      <w:sz w:val="20"/>
                      <w:szCs w:val="20"/>
                      <w:lang w:val="en-US"/>
                    </w:rPr>
                    <w:t xml:space="preserve"> a </w:t>
                  </w:r>
                  <w:proofErr w:type="spellStart"/>
                  <w:r w:rsidRPr="002871FB">
                    <w:rPr>
                      <w:sz w:val="20"/>
                      <w:szCs w:val="20"/>
                      <w:lang w:val="en-US"/>
                    </w:rPr>
                    <w:t>stezky</w:t>
                  </w:r>
                  <w:proofErr w:type="spellEnd"/>
                  <w:r w:rsidRPr="002871FB">
                    <w:rPr>
                      <w:sz w:val="20"/>
                      <w:szCs w:val="20"/>
                      <w:lang w:val="en-US"/>
                    </w:rPr>
                    <w:t xml:space="preserve"> pro </w:t>
                  </w:r>
                  <w:proofErr w:type="spellStart"/>
                  <w:r w:rsidRPr="002871FB">
                    <w:rPr>
                      <w:sz w:val="20"/>
                      <w:szCs w:val="20"/>
                      <w:lang w:val="en-US"/>
                    </w:rPr>
                    <w:t>pěší</w:t>
                  </w:r>
                  <w:proofErr w:type="spellEnd"/>
                </w:p>
              </w:tc>
              <w:tc>
                <w:tcPr>
                  <w:tcW w:w="2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ind w:left="179"/>
                    <w:rPr>
                      <w:b/>
                      <w:sz w:val="20"/>
                      <w:szCs w:val="20"/>
                    </w:rPr>
                  </w:pPr>
                  <w:r w:rsidRPr="002871FB">
                    <w:rPr>
                      <w:b/>
                      <w:sz w:val="20"/>
                      <w:szCs w:val="20"/>
                    </w:rPr>
                    <w:t>Ścieżki rowerowe i piesze</w:t>
                  </w:r>
                </w:p>
              </w:tc>
            </w:tr>
            <w:tr w:rsidR="002871FB" w:rsidRPr="002871FB" w:rsidTr="002871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1FB" w:rsidRPr="002871FB" w:rsidRDefault="002871FB" w:rsidP="002871F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871FB">
                    <w:rPr>
                      <w:sz w:val="20"/>
                      <w:szCs w:val="20"/>
                    </w:rPr>
                    <w:t>091</w:t>
                  </w:r>
                </w:p>
              </w:tc>
              <w:tc>
                <w:tcPr>
                  <w:tcW w:w="1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871FB">
                    <w:rPr>
                      <w:sz w:val="20"/>
                      <w:szCs w:val="20"/>
                    </w:rPr>
                    <w:t>Rozvoj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a podpora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turistického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potenciálu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přírodních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oblastí</w:t>
                  </w:r>
                  <w:proofErr w:type="spellEnd"/>
                </w:p>
              </w:tc>
              <w:tc>
                <w:tcPr>
                  <w:tcW w:w="2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ind w:left="179"/>
                    <w:rPr>
                      <w:b/>
                      <w:sz w:val="20"/>
                      <w:szCs w:val="20"/>
                    </w:rPr>
                  </w:pPr>
                  <w:r w:rsidRPr="002871FB">
                    <w:rPr>
                      <w:b/>
                      <w:sz w:val="20"/>
                      <w:szCs w:val="20"/>
                    </w:rPr>
                    <w:t>Rozwój i promowanie potencjału turystycznego obszarów przyrodniczych</w:t>
                  </w:r>
                </w:p>
              </w:tc>
            </w:tr>
            <w:tr w:rsidR="002871FB" w:rsidRPr="002871FB" w:rsidTr="002871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1FB" w:rsidRPr="002871FB" w:rsidRDefault="002871FB" w:rsidP="002871F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871FB">
                    <w:rPr>
                      <w:sz w:val="20"/>
                      <w:szCs w:val="20"/>
                    </w:rPr>
                    <w:t>093</w:t>
                  </w:r>
                </w:p>
              </w:tc>
              <w:tc>
                <w:tcPr>
                  <w:tcW w:w="1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871FB">
                    <w:rPr>
                      <w:sz w:val="20"/>
                      <w:szCs w:val="20"/>
                    </w:rPr>
                    <w:t>Rozvoj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a podpora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veřejných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služeb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v 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oblasti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cestovního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ruchu</w:t>
                  </w:r>
                </w:p>
              </w:tc>
              <w:tc>
                <w:tcPr>
                  <w:tcW w:w="2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ind w:left="179"/>
                    <w:rPr>
                      <w:b/>
                      <w:sz w:val="20"/>
                      <w:szCs w:val="20"/>
                    </w:rPr>
                  </w:pPr>
                  <w:r w:rsidRPr="002871FB">
                    <w:rPr>
                      <w:b/>
                      <w:sz w:val="20"/>
                      <w:szCs w:val="20"/>
                    </w:rPr>
                    <w:t>Rozwój i promowanie publicznych usług turystycznych</w:t>
                  </w:r>
                </w:p>
              </w:tc>
            </w:tr>
            <w:tr w:rsidR="002871FB" w:rsidRPr="002871FB" w:rsidTr="002871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1FB" w:rsidRPr="002871FB" w:rsidRDefault="002871FB" w:rsidP="002871F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871FB">
                    <w:rPr>
                      <w:sz w:val="20"/>
                      <w:szCs w:val="20"/>
                    </w:rPr>
                    <w:t>094</w:t>
                  </w:r>
                </w:p>
              </w:tc>
              <w:tc>
                <w:tcPr>
                  <w:tcW w:w="1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871FB">
                    <w:rPr>
                      <w:sz w:val="20"/>
                      <w:szCs w:val="20"/>
                    </w:rPr>
                    <w:t xml:space="preserve">Ochrana,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rozvoj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a podpora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veřejného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kulturního</w:t>
                  </w:r>
                  <w:proofErr w:type="spellEnd"/>
                  <w:r w:rsidRPr="002871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71FB">
                    <w:rPr>
                      <w:sz w:val="20"/>
                      <w:szCs w:val="20"/>
                    </w:rPr>
                    <w:t>dědictví</w:t>
                  </w:r>
                  <w:proofErr w:type="spellEnd"/>
                </w:p>
              </w:tc>
              <w:tc>
                <w:tcPr>
                  <w:tcW w:w="2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871FB" w:rsidRPr="002871FB" w:rsidRDefault="002871FB" w:rsidP="00C04D34">
                  <w:pPr>
                    <w:spacing w:after="0" w:line="240" w:lineRule="auto"/>
                    <w:ind w:left="179"/>
                    <w:rPr>
                      <w:b/>
                      <w:sz w:val="20"/>
                      <w:szCs w:val="20"/>
                    </w:rPr>
                  </w:pPr>
                  <w:r w:rsidRPr="002871FB">
                    <w:rPr>
                      <w:b/>
                      <w:sz w:val="20"/>
                      <w:szCs w:val="20"/>
                    </w:rPr>
                    <w:t>Ochrona, rozwój i promowanie dóbr publicznych w dziedzinie kultury i dziedzictwa</w:t>
                  </w:r>
                </w:p>
              </w:tc>
            </w:tr>
            <w:tr w:rsidR="002871FB" w:rsidRPr="002871FB" w:rsidTr="002871FB">
              <w:trPr>
                <w:tblCellSpacing w:w="15" w:type="dxa"/>
              </w:trPr>
              <w:tc>
                <w:tcPr>
                  <w:tcW w:w="4967" w:type="pct"/>
                  <w:gridSpan w:val="3"/>
                  <w:vAlign w:val="center"/>
                  <w:hideMark/>
                </w:tcPr>
                <w:p w:rsidR="002871FB" w:rsidRPr="002871FB" w:rsidRDefault="002871FB" w:rsidP="002871F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6DDD" w:rsidRPr="00456DDD" w:rsidRDefault="002871FB" w:rsidP="00456D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71FB">
              <w:rPr>
                <w:sz w:val="20"/>
                <w:szCs w:val="20"/>
              </w:rPr>
              <w:t> </w:t>
            </w:r>
          </w:p>
        </w:tc>
      </w:tr>
    </w:tbl>
    <w:p w:rsidR="00456DDD" w:rsidRDefault="00456DDD" w:rsidP="00456D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wybrany zostanie więcej niż jeden obszar interwencji, wówczas należy wskazać procentowy udział</w:t>
      </w:r>
      <w:r w:rsidR="00C04D34">
        <w:rPr>
          <w:sz w:val="20"/>
          <w:szCs w:val="20"/>
        </w:rPr>
        <w:t xml:space="preserve"> poszczególnych obszarów interwencji w projekcie (</w:t>
      </w:r>
      <w:r w:rsidR="00655E59">
        <w:rPr>
          <w:sz w:val="20"/>
          <w:szCs w:val="20"/>
        </w:rPr>
        <w:t xml:space="preserve">suma </w:t>
      </w:r>
      <w:r w:rsidR="001A4C62">
        <w:rPr>
          <w:sz w:val="20"/>
          <w:szCs w:val="20"/>
        </w:rPr>
        <w:t xml:space="preserve">udziału procentowego </w:t>
      </w:r>
      <w:r w:rsidR="00655E59">
        <w:rPr>
          <w:sz w:val="20"/>
          <w:szCs w:val="20"/>
        </w:rPr>
        <w:t>nie może być wyższa niż</w:t>
      </w:r>
      <w:r w:rsidR="00C04D34">
        <w:rPr>
          <w:sz w:val="20"/>
          <w:szCs w:val="20"/>
        </w:rPr>
        <w:t xml:space="preserve"> 100)</w:t>
      </w:r>
      <w:r w:rsidR="00E87F13">
        <w:rPr>
          <w:sz w:val="20"/>
          <w:szCs w:val="20"/>
        </w:rPr>
        <w:t>.</w:t>
      </w:r>
    </w:p>
    <w:p w:rsidR="00E87F13" w:rsidRDefault="00E87F13" w:rsidP="00456D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zakładkach Forma finansowania, Działalność gospodarcza i Mechanizm działania przestrzennego, należy wypełnić wszystkie obowiązkowe pola (na żółto) i wskazać procentowy udział działań (suma udziały procentowego nie może być wyższa niż 100).</w:t>
      </w:r>
    </w:p>
    <w:p w:rsidR="00CE4A72" w:rsidRDefault="00CE4A72" w:rsidP="00456DDD">
      <w:pPr>
        <w:spacing w:after="0" w:line="240" w:lineRule="auto"/>
        <w:jc w:val="both"/>
        <w:rPr>
          <w:sz w:val="20"/>
          <w:szCs w:val="20"/>
        </w:rPr>
      </w:pPr>
    </w:p>
    <w:p w:rsidR="00FB56B0" w:rsidRDefault="00CE4A72" w:rsidP="00E87F13">
      <w:pPr>
        <w:spacing w:after="0" w:line="240" w:lineRule="auto"/>
        <w:jc w:val="both"/>
        <w:rPr>
          <w:sz w:val="20"/>
          <w:szCs w:val="20"/>
        </w:rPr>
      </w:pPr>
      <w:r w:rsidRPr="001A59A3">
        <w:rPr>
          <w:sz w:val="20"/>
          <w:szCs w:val="20"/>
        </w:rPr>
        <w:t>W obu Osiach Priorytetowych</w:t>
      </w:r>
      <w:r w:rsidR="001A59A3">
        <w:rPr>
          <w:sz w:val="20"/>
          <w:szCs w:val="20"/>
        </w:rPr>
        <w:t xml:space="preserve"> </w:t>
      </w:r>
      <w:r w:rsidR="00941670">
        <w:rPr>
          <w:sz w:val="20"/>
          <w:szCs w:val="20"/>
        </w:rPr>
        <w:t xml:space="preserve">we wszystkich typach projektów </w:t>
      </w:r>
      <w:r>
        <w:rPr>
          <w:sz w:val="20"/>
          <w:szCs w:val="20"/>
        </w:rPr>
        <w:t xml:space="preserve">w punkcie </w:t>
      </w:r>
      <w:r w:rsidRPr="00D61AED">
        <w:rPr>
          <w:sz w:val="20"/>
          <w:szCs w:val="20"/>
          <w:u w:val="single"/>
        </w:rPr>
        <w:t>Lokalizacja</w:t>
      </w:r>
      <w:r w:rsidR="00E87F13">
        <w:rPr>
          <w:sz w:val="20"/>
          <w:szCs w:val="20"/>
        </w:rPr>
        <w:t xml:space="preserve"> i </w:t>
      </w:r>
      <w:r w:rsidR="00E87F13">
        <w:rPr>
          <w:sz w:val="20"/>
          <w:szCs w:val="20"/>
          <w:u w:val="single"/>
        </w:rPr>
        <w:t>Typ obszaru</w:t>
      </w:r>
      <w:r>
        <w:rPr>
          <w:sz w:val="20"/>
          <w:szCs w:val="20"/>
        </w:rPr>
        <w:t xml:space="preserve"> (</w:t>
      </w:r>
      <w:r w:rsidR="00D61AED">
        <w:rPr>
          <w:sz w:val="20"/>
          <w:szCs w:val="20"/>
        </w:rPr>
        <w:t>zakładka Kategorie interwencji)</w:t>
      </w:r>
      <w:r w:rsidR="00655E59">
        <w:rPr>
          <w:sz w:val="20"/>
          <w:szCs w:val="20"/>
        </w:rPr>
        <w:t xml:space="preserve"> procentowy udział działań</w:t>
      </w:r>
      <w:r w:rsidR="005C080B">
        <w:rPr>
          <w:sz w:val="20"/>
          <w:szCs w:val="20"/>
        </w:rPr>
        <w:t xml:space="preserve"> w poszczególnych lokalizacjach</w:t>
      </w:r>
      <w:r w:rsidR="00E87F13">
        <w:rPr>
          <w:sz w:val="20"/>
          <w:szCs w:val="20"/>
        </w:rPr>
        <w:t xml:space="preserve"> i typach obszaru zostanie wczytany automatycznie. </w:t>
      </w:r>
    </w:p>
    <w:p w:rsidR="00CE06F0" w:rsidRPr="00456DDD" w:rsidRDefault="00CE06F0" w:rsidP="00456DDD">
      <w:pPr>
        <w:spacing w:after="0" w:line="240" w:lineRule="auto"/>
        <w:jc w:val="both"/>
        <w:rPr>
          <w:sz w:val="20"/>
          <w:szCs w:val="20"/>
        </w:rPr>
      </w:pPr>
    </w:p>
    <w:p w:rsidR="002B48A3" w:rsidRDefault="00CD1157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Wskaźniki</w:t>
      </w:r>
      <w:r w:rsidR="002B48A3" w:rsidRPr="001C236D">
        <w:rPr>
          <w:b/>
          <w:sz w:val="20"/>
          <w:szCs w:val="20"/>
          <w:u w:val="single"/>
        </w:rPr>
        <w:t>:</w:t>
      </w:r>
    </w:p>
    <w:p w:rsidR="00237ACB" w:rsidRDefault="00237ACB" w:rsidP="00237ACB">
      <w:pPr>
        <w:spacing w:after="0" w:line="240" w:lineRule="auto"/>
        <w:rPr>
          <w:b/>
          <w:sz w:val="20"/>
          <w:szCs w:val="20"/>
          <w:u w:val="single"/>
        </w:rPr>
      </w:pPr>
    </w:p>
    <w:p w:rsidR="005B2F73" w:rsidRDefault="00237ACB" w:rsidP="00237ACB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237ACB">
        <w:rPr>
          <w:b/>
          <w:sz w:val="20"/>
          <w:szCs w:val="20"/>
          <w:u w:val="single"/>
        </w:rPr>
        <w:t xml:space="preserve">UWAGA! </w:t>
      </w:r>
      <w:r w:rsidR="005B2F73">
        <w:rPr>
          <w:b/>
          <w:sz w:val="20"/>
          <w:szCs w:val="20"/>
          <w:u w:val="single"/>
        </w:rPr>
        <w:t>Istotne informacje dot. wyboru wskaźników:</w:t>
      </w:r>
    </w:p>
    <w:p w:rsidR="005B2F73" w:rsidRDefault="00237ACB" w:rsidP="00237AC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5B2F73">
        <w:rPr>
          <w:sz w:val="20"/>
          <w:szCs w:val="20"/>
        </w:rPr>
        <w:t>W przypadku mikroprojekt</w:t>
      </w:r>
      <w:r w:rsidR="005B2F73">
        <w:rPr>
          <w:sz w:val="20"/>
          <w:szCs w:val="20"/>
        </w:rPr>
        <w:t>ów z Partnerem Wiodącym (typ A)</w:t>
      </w:r>
      <w:r w:rsidRPr="005B2F73">
        <w:rPr>
          <w:sz w:val="20"/>
          <w:szCs w:val="20"/>
        </w:rPr>
        <w:t xml:space="preserve"> wskaźniki muszą być wybrane dla każdego partner</w:t>
      </w:r>
      <w:r w:rsidR="005B2F73">
        <w:rPr>
          <w:sz w:val="20"/>
          <w:szCs w:val="20"/>
        </w:rPr>
        <w:t>a osobno</w:t>
      </w:r>
      <w:r w:rsidR="00E87F13">
        <w:rPr>
          <w:sz w:val="20"/>
          <w:szCs w:val="20"/>
        </w:rPr>
        <w:t>. Każdy Partner projektu musi osobno wybrać co najmniej jeden wskaźnik prod</w:t>
      </w:r>
      <w:r w:rsidR="0047647C">
        <w:rPr>
          <w:sz w:val="20"/>
          <w:szCs w:val="20"/>
        </w:rPr>
        <w:t>uktu i jeden wskaźnik rezultatu</w:t>
      </w:r>
    </w:p>
    <w:p w:rsidR="00E87F13" w:rsidRDefault="00E87F13" w:rsidP="00237AC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mikroprojektów typu B i C wskaźniki muszą być wybrane jedynie dla Wnioskodawcy. Należy wybrać co najmniej jeden wskaźnik produktu i jeden wskaźnik rezultatu </w:t>
      </w:r>
    </w:p>
    <w:p w:rsidR="005405E3" w:rsidRDefault="005B2F73" w:rsidP="005B2F7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9A250E">
        <w:rPr>
          <w:sz w:val="20"/>
          <w:szCs w:val="20"/>
        </w:rPr>
        <w:t>OP</w:t>
      </w:r>
      <w:r>
        <w:rPr>
          <w:sz w:val="20"/>
          <w:szCs w:val="20"/>
        </w:rPr>
        <w:t xml:space="preserve">4 w przypadku </w:t>
      </w:r>
      <w:r w:rsidRPr="005B2F73">
        <w:rPr>
          <w:sz w:val="20"/>
          <w:szCs w:val="20"/>
        </w:rPr>
        <w:t>mikroprojekt</w:t>
      </w:r>
      <w:r w:rsidR="009A250E">
        <w:rPr>
          <w:sz w:val="20"/>
          <w:szCs w:val="20"/>
        </w:rPr>
        <w:t xml:space="preserve">u </w:t>
      </w:r>
      <w:r w:rsidR="009A250E" w:rsidRPr="00D76F07">
        <w:rPr>
          <w:b/>
          <w:sz w:val="20"/>
          <w:szCs w:val="20"/>
        </w:rPr>
        <w:t>typu A</w:t>
      </w:r>
      <w:r w:rsidR="00E87F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wskaźniku produktu </w:t>
      </w:r>
      <w:r w:rsidRPr="005B2F73">
        <w:rPr>
          <w:i/>
          <w:sz w:val="20"/>
          <w:szCs w:val="20"/>
        </w:rPr>
        <w:t xml:space="preserve">Liczba partnerów włączonych we wspólne działania </w:t>
      </w:r>
      <w:r w:rsidRPr="009A250E">
        <w:rPr>
          <w:b/>
          <w:sz w:val="20"/>
          <w:szCs w:val="20"/>
          <w:u w:val="single"/>
        </w:rPr>
        <w:t>każdy z partnerów m</w:t>
      </w:r>
      <w:r w:rsidR="00282124" w:rsidRPr="009A250E">
        <w:rPr>
          <w:b/>
          <w:sz w:val="20"/>
          <w:szCs w:val="20"/>
          <w:u w:val="single"/>
        </w:rPr>
        <w:t>usi wybrać wartość wskaźnika 1</w:t>
      </w:r>
      <w:r>
        <w:rPr>
          <w:sz w:val="20"/>
          <w:szCs w:val="20"/>
        </w:rPr>
        <w:t>. Wynika</w:t>
      </w:r>
      <w:r w:rsidR="00282124">
        <w:rPr>
          <w:sz w:val="20"/>
          <w:szCs w:val="20"/>
        </w:rPr>
        <w:t xml:space="preserve"> to z faktu, że wskaźniki wszystkich </w:t>
      </w:r>
      <w:r>
        <w:rPr>
          <w:sz w:val="20"/>
          <w:szCs w:val="20"/>
        </w:rPr>
        <w:t>partnerów sumują się i</w:t>
      </w:r>
      <w:r w:rsidR="00282124">
        <w:rPr>
          <w:sz w:val="20"/>
          <w:szCs w:val="20"/>
        </w:rPr>
        <w:t xml:space="preserve"> otrzymujemy liczbę wszystkich partnerów uczestniczących w mikroprojekcie</w:t>
      </w:r>
    </w:p>
    <w:p w:rsidR="00D76F07" w:rsidRDefault="009A250E" w:rsidP="00D76F07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9A250E">
        <w:rPr>
          <w:sz w:val="20"/>
          <w:szCs w:val="20"/>
        </w:rPr>
        <w:t xml:space="preserve">W OP4 w przypadku mikroprojektów </w:t>
      </w:r>
      <w:r w:rsidRPr="00D76F07">
        <w:rPr>
          <w:b/>
          <w:sz w:val="20"/>
          <w:szCs w:val="20"/>
        </w:rPr>
        <w:t>typu B i C</w:t>
      </w:r>
      <w:r w:rsidRPr="009A250E">
        <w:rPr>
          <w:sz w:val="20"/>
          <w:szCs w:val="20"/>
        </w:rPr>
        <w:t xml:space="preserve"> we wskaźniku produktu </w:t>
      </w:r>
      <w:r w:rsidRPr="009A250E">
        <w:rPr>
          <w:i/>
          <w:sz w:val="20"/>
          <w:szCs w:val="20"/>
        </w:rPr>
        <w:t xml:space="preserve">Liczba partnerów włączonych we wspólne działania </w:t>
      </w:r>
      <w:r w:rsidRPr="009A250E">
        <w:rPr>
          <w:b/>
          <w:sz w:val="20"/>
          <w:szCs w:val="20"/>
          <w:u w:val="single"/>
        </w:rPr>
        <w:t>wartość wskaźnika musi być wybrana tylko dla Wnioskodawcy</w:t>
      </w:r>
      <w:r w:rsidR="00D76F07">
        <w:rPr>
          <w:sz w:val="20"/>
          <w:szCs w:val="20"/>
        </w:rPr>
        <w:t xml:space="preserve"> i jest to ilość wszystkich partnerów, którzy biorą udział w projekcie</w:t>
      </w:r>
    </w:p>
    <w:p w:rsidR="00237ACB" w:rsidRDefault="00D76F07" w:rsidP="00D76F07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D76F07">
        <w:rPr>
          <w:sz w:val="20"/>
          <w:szCs w:val="20"/>
        </w:rPr>
        <w:t xml:space="preserve">W OP4 w przypadku mikroprojektów </w:t>
      </w:r>
      <w:r w:rsidRPr="00D76F07">
        <w:rPr>
          <w:b/>
          <w:sz w:val="20"/>
          <w:szCs w:val="20"/>
        </w:rPr>
        <w:t>typu B i C</w:t>
      </w:r>
      <w:r w:rsidRPr="00D76F07">
        <w:rPr>
          <w:sz w:val="20"/>
          <w:szCs w:val="20"/>
        </w:rPr>
        <w:t xml:space="preserve"> wskaźnik rezultatu </w:t>
      </w:r>
      <w:r w:rsidRPr="00D76F07">
        <w:rPr>
          <w:rStyle w:val="datalabel"/>
          <w:i/>
          <w:sz w:val="20"/>
          <w:szCs w:val="20"/>
        </w:rPr>
        <w:t>Poziom współpracy instytucji na pograniczu polsko-czeskim</w:t>
      </w:r>
      <w:r w:rsidRPr="00D76F07">
        <w:rPr>
          <w:rStyle w:val="datalabel"/>
          <w:b/>
          <w:szCs w:val="20"/>
        </w:rPr>
        <w:t xml:space="preserve"> </w:t>
      </w:r>
      <w:r w:rsidRPr="00D76F07">
        <w:rPr>
          <w:rStyle w:val="datalabel"/>
          <w:sz w:val="20"/>
          <w:szCs w:val="20"/>
        </w:rPr>
        <w:t xml:space="preserve">lub </w:t>
      </w:r>
      <w:r w:rsidRPr="00D76F07">
        <w:rPr>
          <w:rStyle w:val="datalabel"/>
          <w:i/>
          <w:sz w:val="20"/>
          <w:szCs w:val="20"/>
        </w:rPr>
        <w:t>Poziom postrzegania współegzystencji i współpracy społeczności lokalnych w regionie przygranicznym</w:t>
      </w:r>
      <w:r w:rsidRPr="00D76F07">
        <w:rPr>
          <w:i/>
          <w:sz w:val="18"/>
          <w:szCs w:val="20"/>
        </w:rPr>
        <w:t xml:space="preserve"> </w:t>
      </w:r>
      <w:r w:rsidRPr="00D76F07">
        <w:rPr>
          <w:b/>
          <w:sz w:val="20"/>
          <w:szCs w:val="20"/>
          <w:u w:val="single"/>
        </w:rPr>
        <w:t>wskaźnik musi być wybran</w:t>
      </w:r>
      <w:r>
        <w:rPr>
          <w:b/>
          <w:sz w:val="20"/>
          <w:szCs w:val="20"/>
          <w:u w:val="single"/>
        </w:rPr>
        <w:t>y</w:t>
      </w:r>
      <w:r w:rsidRPr="00D76F0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i opisany </w:t>
      </w:r>
      <w:r w:rsidRPr="00D76F07">
        <w:rPr>
          <w:b/>
          <w:sz w:val="20"/>
          <w:szCs w:val="20"/>
          <w:u w:val="single"/>
        </w:rPr>
        <w:t>dla Wnioskodawcy</w:t>
      </w:r>
      <w:r>
        <w:rPr>
          <w:b/>
          <w:sz w:val="20"/>
          <w:szCs w:val="20"/>
          <w:u w:val="single"/>
        </w:rPr>
        <w:t xml:space="preserve"> i dla partnerów projektu (tylko jeden z </w:t>
      </w:r>
      <w:r w:rsidR="0047647C">
        <w:rPr>
          <w:b/>
          <w:sz w:val="20"/>
          <w:szCs w:val="20"/>
          <w:u w:val="single"/>
        </w:rPr>
        <w:t>tych wskaźników</w:t>
      </w:r>
      <w:r>
        <w:rPr>
          <w:b/>
          <w:sz w:val="20"/>
          <w:szCs w:val="20"/>
          <w:u w:val="single"/>
        </w:rPr>
        <w:t>)</w:t>
      </w:r>
      <w:r>
        <w:rPr>
          <w:sz w:val="20"/>
          <w:szCs w:val="20"/>
        </w:rPr>
        <w:t>. Ponieważ są to wskaźniki niepoliczalne, jako wartość wyjściową i docelową należy wybrać 0</w:t>
      </w:r>
    </w:p>
    <w:p w:rsidR="00D76F07" w:rsidRPr="001867A5" w:rsidRDefault="001867A5" w:rsidP="001867A5">
      <w:pPr>
        <w:jc w:val="both"/>
        <w:rPr>
          <w:sz w:val="20"/>
          <w:szCs w:val="20"/>
        </w:rPr>
      </w:pPr>
      <w:r>
        <w:rPr>
          <w:sz w:val="20"/>
          <w:szCs w:val="20"/>
        </w:rPr>
        <w:t>Wskaźniki, które występują w poszczególnych osiach priorytetowych:</w:t>
      </w:r>
    </w:p>
    <w:p w:rsidR="00644ABC" w:rsidRPr="001C236D" w:rsidRDefault="00516835" w:rsidP="000558E7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C236D">
        <w:rPr>
          <w:sz w:val="20"/>
          <w:szCs w:val="20"/>
          <w:u w:val="single"/>
        </w:rPr>
        <w:t xml:space="preserve">Oś </w:t>
      </w:r>
      <w:r w:rsidR="00A92048">
        <w:rPr>
          <w:sz w:val="20"/>
          <w:szCs w:val="20"/>
          <w:u w:val="single"/>
        </w:rPr>
        <w:t>p</w:t>
      </w:r>
      <w:r w:rsidRPr="001C236D">
        <w:rPr>
          <w:sz w:val="20"/>
          <w:szCs w:val="20"/>
          <w:u w:val="single"/>
        </w:rPr>
        <w:t>riorytetowa 2</w:t>
      </w:r>
      <w:r w:rsidRPr="001C236D">
        <w:rPr>
          <w:sz w:val="20"/>
          <w:szCs w:val="20"/>
        </w:rPr>
        <w:t xml:space="preserve">: </w:t>
      </w:r>
    </w:p>
    <w:p w:rsidR="00F32FEA" w:rsidRPr="00A03626" w:rsidRDefault="00F32FEA" w:rsidP="000558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datalabel"/>
          <w:b/>
          <w:szCs w:val="20"/>
        </w:rPr>
      </w:pPr>
      <w:proofErr w:type="spellStart"/>
      <w:r w:rsidRPr="001C236D">
        <w:rPr>
          <w:rStyle w:val="datalabel"/>
          <w:sz w:val="20"/>
          <w:szCs w:val="20"/>
        </w:rPr>
        <w:t>Návštěvnost</w:t>
      </w:r>
      <w:proofErr w:type="spellEnd"/>
      <w:r w:rsidRPr="001C236D">
        <w:rPr>
          <w:rStyle w:val="datalabel"/>
          <w:sz w:val="20"/>
          <w:szCs w:val="20"/>
        </w:rPr>
        <w:t xml:space="preserve"> </w:t>
      </w:r>
      <w:proofErr w:type="spellStart"/>
      <w:r w:rsidRPr="001C236D">
        <w:rPr>
          <w:rStyle w:val="datalabel"/>
          <w:sz w:val="20"/>
          <w:szCs w:val="20"/>
        </w:rPr>
        <w:t>hromadných</w:t>
      </w:r>
      <w:proofErr w:type="spellEnd"/>
      <w:r w:rsidRPr="001C236D">
        <w:rPr>
          <w:rStyle w:val="datalabel"/>
          <w:sz w:val="20"/>
          <w:szCs w:val="20"/>
        </w:rPr>
        <w:t xml:space="preserve"> </w:t>
      </w:r>
      <w:proofErr w:type="spellStart"/>
      <w:r w:rsidRPr="001C236D">
        <w:rPr>
          <w:rStyle w:val="datalabel"/>
          <w:sz w:val="20"/>
          <w:szCs w:val="20"/>
        </w:rPr>
        <w:t>ubytovacích</w:t>
      </w:r>
      <w:proofErr w:type="spellEnd"/>
      <w:r w:rsidRPr="001C236D">
        <w:rPr>
          <w:rStyle w:val="datalabel"/>
          <w:sz w:val="20"/>
          <w:szCs w:val="20"/>
        </w:rPr>
        <w:t xml:space="preserve"> </w:t>
      </w:r>
      <w:proofErr w:type="spellStart"/>
      <w:r w:rsidRPr="001C236D">
        <w:rPr>
          <w:rStyle w:val="datalabel"/>
          <w:sz w:val="20"/>
          <w:szCs w:val="20"/>
        </w:rPr>
        <w:t>zařízení</w:t>
      </w:r>
      <w:proofErr w:type="spellEnd"/>
      <w:r w:rsidRPr="001C236D">
        <w:rPr>
          <w:rStyle w:val="datalabel"/>
          <w:sz w:val="20"/>
          <w:szCs w:val="20"/>
        </w:rPr>
        <w:t xml:space="preserve"> / </w:t>
      </w:r>
      <w:r w:rsidR="009A6300" w:rsidRPr="00A03626">
        <w:rPr>
          <w:rStyle w:val="datalabel"/>
          <w:b/>
          <w:szCs w:val="20"/>
        </w:rPr>
        <w:t>Liczba korzystających z obiektów zbiorowego zakwaterowania</w:t>
      </w:r>
      <w:r w:rsidR="00237ACB">
        <w:rPr>
          <w:rStyle w:val="datalabel"/>
          <w:b/>
          <w:szCs w:val="20"/>
        </w:rPr>
        <w:t xml:space="preserve"> </w:t>
      </w:r>
      <w:r w:rsidR="00237ACB" w:rsidRPr="00B3581E">
        <w:rPr>
          <w:rStyle w:val="datalabel"/>
          <w:sz w:val="20"/>
          <w:szCs w:val="20"/>
        </w:rPr>
        <w:t>(wskaźnik rezultatu)</w:t>
      </w:r>
    </w:p>
    <w:p w:rsidR="00516835" w:rsidRPr="00A03626" w:rsidRDefault="00644ABC" w:rsidP="000558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datalabel"/>
          <w:b/>
          <w:szCs w:val="20"/>
        </w:rPr>
      </w:pPr>
      <w:r w:rsidRPr="001C236D">
        <w:rPr>
          <w:rStyle w:val="datalabel"/>
          <w:sz w:val="20"/>
          <w:szCs w:val="20"/>
          <w:lang w:val="cs-CZ"/>
        </w:rPr>
        <w:t>Počet realizovaných společných mechanismů v oblasti přírodního a kulturního dědictví</w:t>
      </w:r>
      <w:r w:rsidRPr="001C236D">
        <w:rPr>
          <w:rStyle w:val="datalabel"/>
          <w:sz w:val="20"/>
          <w:szCs w:val="20"/>
        </w:rPr>
        <w:t xml:space="preserve">/ </w:t>
      </w:r>
      <w:r w:rsidRPr="00A03626">
        <w:rPr>
          <w:rStyle w:val="datalabel"/>
          <w:b/>
          <w:szCs w:val="20"/>
        </w:rPr>
        <w:t>Liczba zrealizowanych wspólnych transgranicznych mechanizmów/działań zmierzających do wspólnego zarządzania powiązanych elementów i/lub regulujących na wspólne wyzwania w zakresie dziedzictwa kulturowego i przyrodniczego</w:t>
      </w:r>
      <w:r w:rsidR="00237ACB">
        <w:rPr>
          <w:rStyle w:val="datalabel"/>
          <w:b/>
          <w:szCs w:val="20"/>
        </w:rPr>
        <w:t xml:space="preserve"> </w:t>
      </w:r>
      <w:r w:rsidR="00237ACB" w:rsidRPr="00B3581E">
        <w:rPr>
          <w:rStyle w:val="datalabel"/>
          <w:sz w:val="20"/>
          <w:szCs w:val="20"/>
        </w:rPr>
        <w:t>(wskaźnik produktu)</w:t>
      </w:r>
    </w:p>
    <w:p w:rsidR="00644ABC" w:rsidRPr="00A03626" w:rsidRDefault="00644ABC" w:rsidP="000558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datalabel"/>
          <w:b/>
          <w:szCs w:val="20"/>
        </w:rPr>
      </w:pPr>
      <w:r w:rsidRPr="001C236D">
        <w:rPr>
          <w:rStyle w:val="datalabel"/>
          <w:sz w:val="20"/>
          <w:szCs w:val="20"/>
          <w:lang w:val="cs-CZ"/>
        </w:rPr>
        <w:t>Počet elementů kulturního /přírodního bohatství se zvýšenou atraktivitou</w:t>
      </w:r>
      <w:r w:rsidRPr="001C236D">
        <w:rPr>
          <w:rStyle w:val="datalabel"/>
          <w:sz w:val="20"/>
          <w:szCs w:val="20"/>
        </w:rPr>
        <w:t>/</w:t>
      </w:r>
      <w:r w:rsidR="00A03626">
        <w:rPr>
          <w:rStyle w:val="datalabel"/>
          <w:sz w:val="20"/>
          <w:szCs w:val="20"/>
        </w:rPr>
        <w:t xml:space="preserve"> </w:t>
      </w:r>
      <w:r w:rsidRPr="00A03626">
        <w:rPr>
          <w:rStyle w:val="datalabel"/>
          <w:b/>
          <w:szCs w:val="20"/>
        </w:rPr>
        <w:t>Liczba elementów wspólnego bogactwa kulturowego/przyrodniczego, których stan uległ poprawie i/lub większemu wykorzystaniu</w:t>
      </w:r>
      <w:r w:rsidR="00237ACB">
        <w:rPr>
          <w:rStyle w:val="datalabel"/>
          <w:b/>
          <w:szCs w:val="20"/>
        </w:rPr>
        <w:t xml:space="preserve"> </w:t>
      </w:r>
      <w:r w:rsidR="00237ACB" w:rsidRPr="00B3581E">
        <w:rPr>
          <w:rStyle w:val="datalabel"/>
          <w:sz w:val="20"/>
          <w:szCs w:val="20"/>
        </w:rPr>
        <w:t>(wskaźnik produktu)</w:t>
      </w:r>
    </w:p>
    <w:p w:rsidR="00644ABC" w:rsidRPr="001C236D" w:rsidRDefault="00644ABC" w:rsidP="000558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1C236D">
        <w:rPr>
          <w:rStyle w:val="datalabel"/>
          <w:sz w:val="20"/>
          <w:szCs w:val="20"/>
          <w:lang w:val="cs-CZ"/>
        </w:rPr>
        <w:t>Počet elementů infrastruktury zpřístupňující/ zvyšující využití přírodního a kulturního dědictví</w:t>
      </w:r>
      <w:r w:rsidRPr="001C236D">
        <w:rPr>
          <w:rStyle w:val="datalabel"/>
          <w:sz w:val="20"/>
          <w:szCs w:val="20"/>
        </w:rPr>
        <w:t>/</w:t>
      </w:r>
      <w:r w:rsidR="005D2EA6" w:rsidRPr="001C236D">
        <w:rPr>
          <w:rStyle w:val="datalabel"/>
          <w:sz w:val="20"/>
          <w:szCs w:val="20"/>
        </w:rPr>
        <w:t xml:space="preserve"> </w:t>
      </w:r>
      <w:r w:rsidRPr="00A03626">
        <w:rPr>
          <w:rStyle w:val="datalabel"/>
          <w:b/>
          <w:szCs w:val="20"/>
        </w:rPr>
        <w:t>Realizacja</w:t>
      </w:r>
      <w:r w:rsidR="00237ACB">
        <w:rPr>
          <w:rStyle w:val="datalabel"/>
          <w:b/>
          <w:szCs w:val="20"/>
        </w:rPr>
        <w:t xml:space="preserve"> (liczba)</w:t>
      </w:r>
      <w:r w:rsidRPr="00A03626">
        <w:rPr>
          <w:rStyle w:val="datalabel"/>
          <w:b/>
          <w:szCs w:val="20"/>
        </w:rPr>
        <w:t xml:space="preserve"> elementów infrastruktur</w:t>
      </w:r>
      <w:r w:rsidR="005D2EA6" w:rsidRPr="00A03626">
        <w:rPr>
          <w:rStyle w:val="datalabel"/>
          <w:b/>
          <w:szCs w:val="20"/>
        </w:rPr>
        <w:t xml:space="preserve">y udostępniającej/zwiększającej </w:t>
      </w:r>
      <w:r w:rsidRPr="00A03626">
        <w:rPr>
          <w:rStyle w:val="datalabel"/>
          <w:b/>
          <w:szCs w:val="20"/>
        </w:rPr>
        <w:t>wykorzystanie dziedzictwa przyrodniczego i kulturowego</w:t>
      </w:r>
      <w:r w:rsidR="00237ACB">
        <w:rPr>
          <w:rStyle w:val="datalabel"/>
          <w:b/>
          <w:szCs w:val="20"/>
        </w:rPr>
        <w:t xml:space="preserve"> </w:t>
      </w:r>
      <w:r w:rsidR="00237ACB" w:rsidRPr="00B3581E">
        <w:rPr>
          <w:rStyle w:val="datalabel"/>
          <w:sz w:val="20"/>
          <w:szCs w:val="20"/>
        </w:rPr>
        <w:t>(wskaźnik produktu)</w:t>
      </w:r>
    </w:p>
    <w:p w:rsidR="00644ABC" w:rsidRPr="001C236D" w:rsidRDefault="00CD1157" w:rsidP="000558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 w:rsidRPr="001C236D">
        <w:rPr>
          <w:sz w:val="20"/>
          <w:szCs w:val="20"/>
          <w:u w:val="single"/>
        </w:rPr>
        <w:t>Oś priorytetowa 4</w:t>
      </w:r>
      <w:r w:rsidRPr="001C236D">
        <w:rPr>
          <w:sz w:val="20"/>
          <w:szCs w:val="20"/>
        </w:rPr>
        <w:t>:</w:t>
      </w:r>
      <w:r w:rsidRPr="001C236D">
        <w:rPr>
          <w:b/>
          <w:sz w:val="20"/>
          <w:szCs w:val="20"/>
        </w:rPr>
        <w:t xml:space="preserve"> </w:t>
      </w:r>
    </w:p>
    <w:p w:rsidR="00CD1157" w:rsidRPr="004B4949" w:rsidRDefault="00CD1157" w:rsidP="000558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datalabel"/>
          <w:b/>
          <w:i/>
          <w:sz w:val="20"/>
          <w:szCs w:val="20"/>
          <w:u w:val="single"/>
        </w:rPr>
      </w:pPr>
      <w:r w:rsidRPr="001C236D">
        <w:rPr>
          <w:rStyle w:val="datalabel"/>
          <w:sz w:val="20"/>
          <w:szCs w:val="20"/>
          <w:lang w:val="cs-CZ"/>
        </w:rPr>
        <w:t>Počet partnerů zapojených do společných aktivit</w:t>
      </w:r>
      <w:r w:rsidRPr="001C236D">
        <w:rPr>
          <w:rStyle w:val="datalabel"/>
          <w:sz w:val="20"/>
          <w:szCs w:val="20"/>
        </w:rPr>
        <w:t>/</w:t>
      </w:r>
      <w:r w:rsidR="00A03626">
        <w:rPr>
          <w:rStyle w:val="datalabel"/>
          <w:sz w:val="20"/>
          <w:szCs w:val="20"/>
        </w:rPr>
        <w:t xml:space="preserve"> </w:t>
      </w:r>
      <w:r w:rsidR="00516835" w:rsidRPr="00A03626">
        <w:rPr>
          <w:rStyle w:val="datalabel"/>
          <w:b/>
          <w:szCs w:val="20"/>
        </w:rPr>
        <w:t xml:space="preserve">Liczba partnerów włączonych we wspólne </w:t>
      </w:r>
      <w:r w:rsidR="005D2EA6" w:rsidRPr="00A03626">
        <w:rPr>
          <w:rStyle w:val="datalabel"/>
          <w:b/>
          <w:szCs w:val="20"/>
        </w:rPr>
        <w:t>działania</w:t>
      </w:r>
      <w:r w:rsidR="00B3581E" w:rsidRPr="00B3581E">
        <w:rPr>
          <w:rStyle w:val="datalabel"/>
          <w:sz w:val="20"/>
          <w:szCs w:val="20"/>
        </w:rPr>
        <w:t xml:space="preserve"> (wskaźnik produktu)</w:t>
      </w:r>
    </w:p>
    <w:p w:rsidR="004B4949" w:rsidRPr="003C0C4D" w:rsidRDefault="003C0C4D" w:rsidP="004B49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datalabel"/>
          <w:b/>
          <w:i/>
          <w:sz w:val="20"/>
          <w:szCs w:val="20"/>
        </w:rPr>
      </w:pPr>
      <w:proofErr w:type="spellStart"/>
      <w:r w:rsidRPr="003C0C4D">
        <w:rPr>
          <w:rStyle w:val="datalabel"/>
          <w:sz w:val="20"/>
          <w:szCs w:val="20"/>
        </w:rPr>
        <w:t>Úroveň</w:t>
      </w:r>
      <w:proofErr w:type="spellEnd"/>
      <w:r w:rsidRPr="003C0C4D">
        <w:rPr>
          <w:rStyle w:val="datalabel"/>
          <w:sz w:val="20"/>
          <w:szCs w:val="20"/>
        </w:rPr>
        <w:t xml:space="preserve"> </w:t>
      </w:r>
      <w:proofErr w:type="spellStart"/>
      <w:r w:rsidRPr="003C0C4D">
        <w:rPr>
          <w:rStyle w:val="datalabel"/>
          <w:sz w:val="20"/>
          <w:szCs w:val="20"/>
        </w:rPr>
        <w:t>spolupráce</w:t>
      </w:r>
      <w:proofErr w:type="spellEnd"/>
      <w:r w:rsidRPr="003C0C4D">
        <w:rPr>
          <w:rStyle w:val="datalabel"/>
          <w:sz w:val="20"/>
          <w:szCs w:val="20"/>
        </w:rPr>
        <w:t xml:space="preserve"> </w:t>
      </w:r>
      <w:proofErr w:type="spellStart"/>
      <w:r w:rsidRPr="003C0C4D">
        <w:rPr>
          <w:rStyle w:val="datalabel"/>
          <w:sz w:val="20"/>
          <w:szCs w:val="20"/>
        </w:rPr>
        <w:t>institucí</w:t>
      </w:r>
      <w:proofErr w:type="spellEnd"/>
      <w:r w:rsidRPr="003C0C4D">
        <w:rPr>
          <w:rStyle w:val="datalabel"/>
          <w:sz w:val="20"/>
          <w:szCs w:val="20"/>
        </w:rPr>
        <w:t xml:space="preserve"> na </w:t>
      </w:r>
      <w:proofErr w:type="spellStart"/>
      <w:r w:rsidRPr="003C0C4D">
        <w:rPr>
          <w:rStyle w:val="datalabel"/>
          <w:sz w:val="20"/>
          <w:szCs w:val="20"/>
        </w:rPr>
        <w:t>česko-polském</w:t>
      </w:r>
      <w:proofErr w:type="spellEnd"/>
      <w:r w:rsidRPr="003C0C4D">
        <w:rPr>
          <w:rStyle w:val="datalabel"/>
          <w:sz w:val="20"/>
          <w:szCs w:val="20"/>
        </w:rPr>
        <w:t xml:space="preserve"> </w:t>
      </w:r>
      <w:proofErr w:type="spellStart"/>
      <w:r w:rsidRPr="003C0C4D">
        <w:rPr>
          <w:rStyle w:val="datalabel"/>
          <w:sz w:val="20"/>
          <w:szCs w:val="20"/>
        </w:rPr>
        <w:t>pohraničí</w:t>
      </w:r>
      <w:proofErr w:type="spellEnd"/>
      <w:r w:rsidRPr="008579D2">
        <w:rPr>
          <w:rStyle w:val="datalabel"/>
          <w:sz w:val="20"/>
          <w:szCs w:val="20"/>
        </w:rPr>
        <w:t>/</w:t>
      </w:r>
      <w:r w:rsidRPr="003C0C4D">
        <w:rPr>
          <w:rStyle w:val="datalabel"/>
          <w:b/>
          <w:i/>
          <w:sz w:val="20"/>
          <w:szCs w:val="20"/>
        </w:rPr>
        <w:t xml:space="preserve"> </w:t>
      </w:r>
      <w:r w:rsidR="004B4949" w:rsidRPr="003C0C4D">
        <w:rPr>
          <w:rStyle w:val="datalabel"/>
          <w:b/>
          <w:szCs w:val="20"/>
        </w:rPr>
        <w:t>Poziom współpracy instytucji na pograniczu polsko-czeskim</w:t>
      </w:r>
      <w:r w:rsidR="00B3581E">
        <w:rPr>
          <w:rStyle w:val="datalabel"/>
          <w:b/>
          <w:szCs w:val="20"/>
        </w:rPr>
        <w:t xml:space="preserve"> </w:t>
      </w:r>
      <w:r w:rsidR="00B3581E" w:rsidRPr="00B3581E">
        <w:rPr>
          <w:rStyle w:val="datalabel"/>
          <w:sz w:val="20"/>
          <w:szCs w:val="20"/>
        </w:rPr>
        <w:t>(wskaźnik rezultatu)</w:t>
      </w:r>
    </w:p>
    <w:p w:rsidR="004B4949" w:rsidRPr="003C0C4D" w:rsidRDefault="003C0C4D" w:rsidP="004B49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datalabel"/>
          <w:b/>
          <w:sz w:val="20"/>
          <w:szCs w:val="20"/>
        </w:rPr>
      </w:pPr>
      <w:proofErr w:type="spellStart"/>
      <w:r w:rsidRPr="003C0C4D">
        <w:rPr>
          <w:rStyle w:val="datalabel"/>
          <w:sz w:val="20"/>
          <w:szCs w:val="20"/>
        </w:rPr>
        <w:t>Vnímání</w:t>
      </w:r>
      <w:proofErr w:type="spellEnd"/>
      <w:r w:rsidRPr="003C0C4D">
        <w:rPr>
          <w:rStyle w:val="datalabel"/>
          <w:sz w:val="20"/>
          <w:szCs w:val="20"/>
        </w:rPr>
        <w:t xml:space="preserve"> </w:t>
      </w:r>
      <w:proofErr w:type="spellStart"/>
      <w:r w:rsidRPr="003C0C4D">
        <w:rPr>
          <w:rStyle w:val="datalabel"/>
          <w:sz w:val="20"/>
          <w:szCs w:val="20"/>
        </w:rPr>
        <w:t>vzájemného</w:t>
      </w:r>
      <w:proofErr w:type="spellEnd"/>
      <w:r w:rsidRPr="003C0C4D">
        <w:rPr>
          <w:rStyle w:val="datalabel"/>
          <w:sz w:val="20"/>
          <w:szCs w:val="20"/>
        </w:rPr>
        <w:t xml:space="preserve"> </w:t>
      </w:r>
      <w:proofErr w:type="spellStart"/>
      <w:r w:rsidRPr="003C0C4D">
        <w:rPr>
          <w:rStyle w:val="datalabel"/>
          <w:sz w:val="20"/>
          <w:szCs w:val="20"/>
        </w:rPr>
        <w:t>soužití</w:t>
      </w:r>
      <w:proofErr w:type="spellEnd"/>
      <w:r w:rsidRPr="003C0C4D">
        <w:rPr>
          <w:rStyle w:val="datalabel"/>
          <w:sz w:val="20"/>
          <w:szCs w:val="20"/>
        </w:rPr>
        <w:t xml:space="preserve"> a </w:t>
      </w:r>
      <w:proofErr w:type="spellStart"/>
      <w:r w:rsidRPr="003C0C4D">
        <w:rPr>
          <w:rStyle w:val="datalabel"/>
          <w:sz w:val="20"/>
          <w:szCs w:val="20"/>
        </w:rPr>
        <w:t>spolupráce</w:t>
      </w:r>
      <w:proofErr w:type="spellEnd"/>
      <w:r w:rsidRPr="003C0C4D">
        <w:rPr>
          <w:rStyle w:val="datalabel"/>
          <w:sz w:val="20"/>
          <w:szCs w:val="20"/>
        </w:rPr>
        <w:t xml:space="preserve"> </w:t>
      </w:r>
      <w:proofErr w:type="spellStart"/>
      <w:r w:rsidRPr="003C0C4D">
        <w:rPr>
          <w:rStyle w:val="datalabel"/>
          <w:sz w:val="20"/>
          <w:szCs w:val="20"/>
        </w:rPr>
        <w:t>komunit</w:t>
      </w:r>
      <w:proofErr w:type="spellEnd"/>
      <w:r w:rsidRPr="003C0C4D">
        <w:rPr>
          <w:rStyle w:val="datalabel"/>
          <w:sz w:val="20"/>
          <w:szCs w:val="20"/>
        </w:rPr>
        <w:t xml:space="preserve"> v </w:t>
      </w:r>
      <w:proofErr w:type="spellStart"/>
      <w:r w:rsidRPr="003C0C4D">
        <w:rPr>
          <w:rStyle w:val="datalabel"/>
          <w:sz w:val="20"/>
          <w:szCs w:val="20"/>
        </w:rPr>
        <w:t>příhraničním</w:t>
      </w:r>
      <w:proofErr w:type="spellEnd"/>
      <w:r w:rsidRPr="003C0C4D">
        <w:rPr>
          <w:rStyle w:val="datalabel"/>
          <w:sz w:val="20"/>
          <w:szCs w:val="20"/>
        </w:rPr>
        <w:t xml:space="preserve"> regionu/</w:t>
      </w:r>
      <w:r w:rsidRPr="003C0C4D">
        <w:rPr>
          <w:rStyle w:val="datalabel"/>
          <w:b/>
          <w:sz w:val="20"/>
          <w:szCs w:val="20"/>
        </w:rPr>
        <w:t xml:space="preserve"> </w:t>
      </w:r>
      <w:r w:rsidR="004B4949" w:rsidRPr="003C0C4D">
        <w:rPr>
          <w:rStyle w:val="datalabel"/>
          <w:b/>
          <w:szCs w:val="20"/>
        </w:rPr>
        <w:t>Poziom postrzegania współegzystencji i współpracy społeczności lokalnych w regionie przygranicznym</w:t>
      </w:r>
      <w:r w:rsidR="00B3581E">
        <w:rPr>
          <w:rStyle w:val="datalabel"/>
          <w:b/>
          <w:szCs w:val="20"/>
        </w:rPr>
        <w:t xml:space="preserve"> </w:t>
      </w:r>
      <w:r w:rsidR="00B3581E" w:rsidRPr="00B3581E">
        <w:rPr>
          <w:rStyle w:val="datalabel"/>
          <w:sz w:val="20"/>
          <w:szCs w:val="20"/>
        </w:rPr>
        <w:t>(wskaźnik rezultatu)</w:t>
      </w:r>
    </w:p>
    <w:p w:rsidR="00644ABC" w:rsidRPr="001867A5" w:rsidRDefault="00237ACB" w:rsidP="001867A5">
      <w:pPr>
        <w:pStyle w:val="Akapitzlist"/>
        <w:spacing w:after="0" w:line="240" w:lineRule="auto"/>
        <w:ind w:left="64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CD1157" w:rsidRPr="001C236D" w:rsidRDefault="00CD1157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Kluczowe działania:</w:t>
      </w:r>
    </w:p>
    <w:p w:rsidR="003F5F7C" w:rsidRPr="003F5F7C" w:rsidRDefault="002B48A3" w:rsidP="003F5F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AB5E52">
        <w:rPr>
          <w:sz w:val="20"/>
          <w:szCs w:val="20"/>
        </w:rPr>
        <w:t>Nazwa działania kluczowego:</w:t>
      </w:r>
    </w:p>
    <w:p w:rsidR="008F2542" w:rsidRPr="001C236D" w:rsidRDefault="008F2542" w:rsidP="000558E7">
      <w:pPr>
        <w:pStyle w:val="Akapitzlist"/>
        <w:spacing w:after="0" w:line="240" w:lineRule="auto"/>
        <w:ind w:left="502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0. Przygotowanie projektu (jeśli dotyczy)</w:t>
      </w:r>
    </w:p>
    <w:p w:rsidR="008F2542" w:rsidRPr="001C236D" w:rsidRDefault="008F2542" w:rsidP="000558E7">
      <w:pPr>
        <w:pStyle w:val="Akapitzlist"/>
        <w:spacing w:after="0" w:line="240" w:lineRule="auto"/>
        <w:ind w:left="502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1. Zarządzanie projektem i wydatki ogólne (obowiązkowe)</w:t>
      </w:r>
    </w:p>
    <w:p w:rsidR="008F2542" w:rsidRPr="001C236D" w:rsidRDefault="008F2542" w:rsidP="000558E7">
      <w:pPr>
        <w:pStyle w:val="Akapitzlist"/>
        <w:spacing w:after="0" w:line="240" w:lineRule="auto"/>
        <w:ind w:left="502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2. ………</w:t>
      </w:r>
    </w:p>
    <w:p w:rsidR="008F2542" w:rsidRDefault="008F2542" w:rsidP="000558E7">
      <w:pPr>
        <w:pStyle w:val="Akapitzlist"/>
        <w:spacing w:after="0" w:line="240" w:lineRule="auto"/>
        <w:ind w:left="502"/>
        <w:jc w:val="both"/>
        <w:rPr>
          <w:sz w:val="20"/>
          <w:szCs w:val="20"/>
        </w:rPr>
      </w:pPr>
      <w:r w:rsidRPr="001C236D">
        <w:rPr>
          <w:sz w:val="20"/>
          <w:szCs w:val="20"/>
        </w:rPr>
        <w:t>3. ………</w:t>
      </w:r>
    </w:p>
    <w:p w:rsidR="00AB5E52" w:rsidRPr="00AB5E52" w:rsidRDefault="00AB5E52" w:rsidP="00AB5E52">
      <w:pPr>
        <w:spacing w:after="0" w:line="240" w:lineRule="auto"/>
        <w:jc w:val="both"/>
        <w:rPr>
          <w:sz w:val="20"/>
          <w:szCs w:val="20"/>
        </w:rPr>
      </w:pPr>
      <w:r w:rsidRPr="00AB5E52">
        <w:rPr>
          <w:sz w:val="20"/>
          <w:szCs w:val="20"/>
        </w:rPr>
        <w:t xml:space="preserve">W tym punkcie opisujemy wybrane działania kluczowe dotyczące </w:t>
      </w:r>
      <w:r>
        <w:rPr>
          <w:sz w:val="20"/>
          <w:szCs w:val="20"/>
        </w:rPr>
        <w:t>wniosku</w:t>
      </w:r>
      <w:r w:rsidR="00B82AA2">
        <w:rPr>
          <w:sz w:val="20"/>
          <w:szCs w:val="20"/>
        </w:rPr>
        <w:t xml:space="preserve"> o dofinansowanie</w:t>
      </w:r>
      <w:r>
        <w:rPr>
          <w:sz w:val="20"/>
          <w:szCs w:val="20"/>
        </w:rPr>
        <w:t xml:space="preserve">. Obowiązkowo wpisujemy działanie </w:t>
      </w:r>
      <w:r w:rsidRPr="00C82766">
        <w:rPr>
          <w:b/>
          <w:sz w:val="20"/>
          <w:szCs w:val="20"/>
        </w:rPr>
        <w:t>1. Zarządzanie projektem i wydatki ogólne</w:t>
      </w:r>
      <w:r>
        <w:rPr>
          <w:sz w:val="20"/>
          <w:szCs w:val="20"/>
        </w:rPr>
        <w:t>, a następnie wszystkie inne kluczowe działania i krótko opisujemy każdy z nich zgodnie z punktami po</w:t>
      </w:r>
      <w:r w:rsidR="00C82766">
        <w:rPr>
          <w:sz w:val="20"/>
          <w:szCs w:val="20"/>
        </w:rPr>
        <w:t xml:space="preserve">niżej. </w:t>
      </w:r>
      <w:r w:rsidR="00C82766" w:rsidRPr="00B82AA2">
        <w:rPr>
          <w:sz w:val="20"/>
          <w:szCs w:val="20"/>
          <w:u w:val="single"/>
        </w:rPr>
        <w:t xml:space="preserve">Ważne jest, aby Kluczowe działania we wniosku były takie same </w:t>
      </w:r>
      <w:r w:rsidR="00A92048">
        <w:rPr>
          <w:sz w:val="20"/>
          <w:szCs w:val="20"/>
          <w:u w:val="single"/>
        </w:rPr>
        <w:t xml:space="preserve">i w takiej samej kolejności </w:t>
      </w:r>
      <w:r w:rsidR="00C82766" w:rsidRPr="00B82AA2">
        <w:rPr>
          <w:sz w:val="20"/>
          <w:szCs w:val="20"/>
          <w:u w:val="single"/>
        </w:rPr>
        <w:t>jak kluczowe działania podane w załączniku nr A.4 Szczegółowy budżet mikrop</w:t>
      </w:r>
      <w:r w:rsidR="00E27FD9">
        <w:rPr>
          <w:sz w:val="20"/>
          <w:szCs w:val="20"/>
          <w:u w:val="single"/>
        </w:rPr>
        <w:t>rojektu</w:t>
      </w:r>
    </w:p>
    <w:p w:rsidR="002B48A3" w:rsidRPr="001C236D" w:rsidRDefault="002B48A3" w:rsidP="000558E7">
      <w:pPr>
        <w:spacing w:after="0" w:line="240" w:lineRule="auto"/>
        <w:rPr>
          <w:sz w:val="20"/>
          <w:szCs w:val="20"/>
        </w:rPr>
      </w:pPr>
    </w:p>
    <w:p w:rsidR="002B48A3" w:rsidRPr="001C236D" w:rsidRDefault="002B48A3" w:rsidP="000558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Konkretny opis działania wraz z opisem udziału poszczególnych partnerów: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B48A3" w:rsidRPr="001C236D" w:rsidTr="000558E7">
        <w:trPr>
          <w:trHeight w:val="427"/>
        </w:trPr>
        <w:tc>
          <w:tcPr>
            <w:tcW w:w="9214" w:type="dxa"/>
          </w:tcPr>
          <w:p w:rsidR="002B48A3" w:rsidRPr="001C236D" w:rsidRDefault="002B48A3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B48A3" w:rsidRPr="001C236D" w:rsidTr="000558E7">
        <w:trPr>
          <w:trHeight w:val="420"/>
        </w:trPr>
        <w:tc>
          <w:tcPr>
            <w:tcW w:w="9214" w:type="dxa"/>
          </w:tcPr>
          <w:p w:rsidR="002B48A3" w:rsidRPr="001C236D" w:rsidRDefault="002B48A3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B48A3" w:rsidRDefault="002B48A3" w:rsidP="000558E7">
      <w:pPr>
        <w:spacing w:after="0" w:line="240" w:lineRule="auto"/>
        <w:rPr>
          <w:sz w:val="20"/>
          <w:szCs w:val="20"/>
        </w:rPr>
      </w:pPr>
    </w:p>
    <w:p w:rsidR="006F7A9B" w:rsidRDefault="006F7A9B" w:rsidP="000558E7">
      <w:pPr>
        <w:spacing w:after="0" w:line="240" w:lineRule="auto"/>
        <w:rPr>
          <w:sz w:val="20"/>
          <w:szCs w:val="20"/>
        </w:rPr>
      </w:pPr>
    </w:p>
    <w:p w:rsidR="006F7A9B" w:rsidRPr="001C236D" w:rsidRDefault="006F7A9B" w:rsidP="000558E7">
      <w:pPr>
        <w:spacing w:after="0" w:line="240" w:lineRule="auto"/>
        <w:rPr>
          <w:sz w:val="20"/>
          <w:szCs w:val="20"/>
        </w:rPr>
      </w:pPr>
    </w:p>
    <w:p w:rsidR="002B48A3" w:rsidRPr="001C236D" w:rsidRDefault="002B48A3" w:rsidP="000558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Opis dla jakiej grupy docelowej/grup docelowych działanie jest przeznaczone: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B48A3" w:rsidRPr="001C236D" w:rsidTr="000558E7">
        <w:trPr>
          <w:trHeight w:val="433"/>
        </w:trPr>
        <w:tc>
          <w:tcPr>
            <w:tcW w:w="9214" w:type="dxa"/>
          </w:tcPr>
          <w:p w:rsidR="002B48A3" w:rsidRPr="001C236D" w:rsidRDefault="002B48A3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2B48A3" w:rsidRPr="001C236D" w:rsidTr="000558E7">
        <w:trPr>
          <w:trHeight w:val="411"/>
        </w:trPr>
        <w:tc>
          <w:tcPr>
            <w:tcW w:w="9214" w:type="dxa"/>
          </w:tcPr>
          <w:p w:rsidR="002B48A3" w:rsidRPr="001C236D" w:rsidRDefault="002B48A3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2B48A3" w:rsidRDefault="002B48A3" w:rsidP="000558E7">
      <w:pPr>
        <w:spacing w:after="0" w:line="240" w:lineRule="auto"/>
        <w:rPr>
          <w:sz w:val="20"/>
          <w:szCs w:val="20"/>
        </w:rPr>
      </w:pPr>
    </w:p>
    <w:p w:rsidR="00AB5E52" w:rsidRDefault="00AB5E52" w:rsidP="00AB5E52">
      <w:pPr>
        <w:pStyle w:val="Akapitzlist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B5E52">
        <w:rPr>
          <w:sz w:val="20"/>
          <w:szCs w:val="20"/>
        </w:rPr>
        <w:t>Główne planowane osiągnięcia działania</w:t>
      </w:r>
      <w:r w:rsidR="00050605">
        <w:rPr>
          <w:sz w:val="20"/>
          <w:szCs w:val="20"/>
        </w:rPr>
        <w:t>:</w:t>
      </w:r>
    </w:p>
    <w:p w:rsidR="00050605" w:rsidRPr="00050605" w:rsidRDefault="00050605" w:rsidP="008D05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wyborze odpowiedniego </w:t>
      </w:r>
      <w:r w:rsidR="008D0573">
        <w:rPr>
          <w:sz w:val="20"/>
          <w:szCs w:val="20"/>
        </w:rPr>
        <w:t>działania kluczowego i jego opisie należy uzupełnić punkt dotyczący głównych p</w:t>
      </w:r>
      <w:r w:rsidR="00B02792">
        <w:rPr>
          <w:sz w:val="20"/>
          <w:szCs w:val="20"/>
        </w:rPr>
        <w:t>lanowanych osiągnięć działania ze wskazaniem daty realizacji tego działania</w:t>
      </w:r>
      <w:r w:rsidR="00A76DE0">
        <w:rPr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D0573" w:rsidRPr="001C236D" w:rsidTr="008D0573">
        <w:trPr>
          <w:trHeight w:val="433"/>
        </w:trPr>
        <w:tc>
          <w:tcPr>
            <w:tcW w:w="9214" w:type="dxa"/>
          </w:tcPr>
          <w:p w:rsidR="008D0573" w:rsidRPr="001C236D" w:rsidRDefault="008D0573" w:rsidP="008D0573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8D0573" w:rsidRPr="001C236D" w:rsidTr="008D0573">
        <w:trPr>
          <w:trHeight w:val="411"/>
        </w:trPr>
        <w:tc>
          <w:tcPr>
            <w:tcW w:w="9214" w:type="dxa"/>
          </w:tcPr>
          <w:p w:rsidR="008D0573" w:rsidRPr="001C236D" w:rsidRDefault="008D0573" w:rsidP="008D0573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AB5E52" w:rsidRPr="001C236D" w:rsidRDefault="00AB5E52" w:rsidP="000558E7">
      <w:pPr>
        <w:spacing w:after="0" w:line="240" w:lineRule="auto"/>
        <w:rPr>
          <w:sz w:val="20"/>
          <w:szCs w:val="20"/>
        </w:rPr>
      </w:pPr>
    </w:p>
    <w:p w:rsidR="00B57F51" w:rsidRPr="001C236D" w:rsidRDefault="00B57F51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Zasady horyzontalne:</w:t>
      </w:r>
    </w:p>
    <w:p w:rsidR="00B57F51" w:rsidRPr="001C236D" w:rsidRDefault="00B57F51" w:rsidP="000558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Opis i uzasadnienie wpływu projektu na zasadę horyzontalną (szare pole jest nieobowiązkowe):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57F51" w:rsidRPr="001C236D" w:rsidTr="000558E7">
        <w:trPr>
          <w:trHeight w:val="429"/>
        </w:trPr>
        <w:tc>
          <w:tcPr>
            <w:tcW w:w="9214" w:type="dxa"/>
          </w:tcPr>
          <w:p w:rsidR="00B57F51" w:rsidRPr="001C236D" w:rsidRDefault="00B57F51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B57F51" w:rsidRPr="001C236D" w:rsidTr="000558E7">
        <w:trPr>
          <w:trHeight w:val="421"/>
        </w:trPr>
        <w:tc>
          <w:tcPr>
            <w:tcW w:w="9214" w:type="dxa"/>
          </w:tcPr>
          <w:p w:rsidR="00B57F51" w:rsidRPr="001C236D" w:rsidRDefault="00B57F51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B57F51" w:rsidRPr="001C236D" w:rsidRDefault="00B57F51" w:rsidP="000558E7">
      <w:pPr>
        <w:spacing w:after="0" w:line="240" w:lineRule="auto"/>
        <w:rPr>
          <w:sz w:val="20"/>
          <w:szCs w:val="20"/>
        </w:rPr>
      </w:pPr>
    </w:p>
    <w:p w:rsidR="00B57F51" w:rsidRPr="001C236D" w:rsidRDefault="00B57F51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Współpraca transgraniczna:</w:t>
      </w:r>
    </w:p>
    <w:p w:rsidR="00B57F51" w:rsidRPr="001C236D" w:rsidRDefault="00B57F51" w:rsidP="000558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Uzasadnienie wyboru partnera/ów ze względu na zdefiniowane problemy/potencjały oraz planowane działania (w szczególności przy uwzględnieniu wcześniejszych doświadczeń, przedmiotu działalności, itp.):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57F51" w:rsidRPr="001C236D" w:rsidTr="000558E7">
        <w:trPr>
          <w:trHeight w:val="447"/>
        </w:trPr>
        <w:tc>
          <w:tcPr>
            <w:tcW w:w="9214" w:type="dxa"/>
          </w:tcPr>
          <w:p w:rsidR="00B57F51" w:rsidRPr="001C236D" w:rsidRDefault="00B57F51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B57F51" w:rsidRPr="001C236D" w:rsidTr="000558E7">
        <w:trPr>
          <w:trHeight w:val="411"/>
        </w:trPr>
        <w:tc>
          <w:tcPr>
            <w:tcW w:w="9214" w:type="dxa"/>
          </w:tcPr>
          <w:p w:rsidR="00B57F51" w:rsidRPr="001C236D" w:rsidRDefault="00B57F51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B57F51" w:rsidRPr="001C236D" w:rsidRDefault="00B57F51" w:rsidP="000558E7">
      <w:pPr>
        <w:spacing w:after="0" w:line="240" w:lineRule="auto"/>
        <w:jc w:val="both"/>
        <w:rPr>
          <w:sz w:val="20"/>
          <w:szCs w:val="20"/>
        </w:rPr>
      </w:pPr>
    </w:p>
    <w:p w:rsidR="00B57F51" w:rsidRPr="001C236D" w:rsidRDefault="00B57F51" w:rsidP="000558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sz w:val="20"/>
          <w:szCs w:val="20"/>
        </w:rPr>
        <w:t xml:space="preserve">Wspólne przygotowanie. </w:t>
      </w:r>
      <w:r w:rsidRPr="001C236D">
        <w:rPr>
          <w:rStyle w:val="label"/>
          <w:sz w:val="20"/>
          <w:szCs w:val="20"/>
        </w:rPr>
        <w:t>Należy opisać współpracę partnerów w zakresie przygotowania projektu (sposoby komunikacji, wspólne spotkania i ich charakter itp.):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57F51" w:rsidRPr="001C236D" w:rsidTr="000558E7">
        <w:trPr>
          <w:trHeight w:val="457"/>
        </w:trPr>
        <w:tc>
          <w:tcPr>
            <w:tcW w:w="9214" w:type="dxa"/>
          </w:tcPr>
          <w:p w:rsidR="00B57F51" w:rsidRPr="001C236D" w:rsidRDefault="00B57F51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B57F51" w:rsidRPr="001C236D" w:rsidTr="000558E7">
        <w:trPr>
          <w:trHeight w:val="421"/>
        </w:trPr>
        <w:tc>
          <w:tcPr>
            <w:tcW w:w="9214" w:type="dxa"/>
          </w:tcPr>
          <w:p w:rsidR="00B57F51" w:rsidRPr="001C236D" w:rsidRDefault="00B57F51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B57F51" w:rsidRPr="001C236D" w:rsidRDefault="00B57F51" w:rsidP="000558E7">
      <w:pPr>
        <w:spacing w:after="0" w:line="240" w:lineRule="auto"/>
        <w:jc w:val="both"/>
        <w:rPr>
          <w:sz w:val="20"/>
          <w:szCs w:val="20"/>
        </w:rPr>
      </w:pPr>
    </w:p>
    <w:p w:rsidR="00B57F51" w:rsidRPr="001C236D" w:rsidRDefault="00B57F51" w:rsidP="000558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sz w:val="20"/>
          <w:szCs w:val="20"/>
        </w:rPr>
        <w:t xml:space="preserve">Wspólna realizacja. </w:t>
      </w:r>
      <w:r w:rsidRPr="001C236D">
        <w:rPr>
          <w:rStyle w:val="label"/>
          <w:sz w:val="20"/>
          <w:szCs w:val="20"/>
        </w:rPr>
        <w:t>Należy opisać, w jaki sposób projekt jest wspólnie realizowany (należy uzasadnić, dlaczego koordynacja działań jest niezbędna, merytoryczne powiązanie działań, powiązanie działań</w:t>
      </w:r>
      <w:r w:rsidRPr="001C236D">
        <w:rPr>
          <w:sz w:val="20"/>
          <w:szCs w:val="20"/>
        </w:rPr>
        <w:t xml:space="preserve"> </w:t>
      </w:r>
      <w:r w:rsidRPr="001C236D">
        <w:rPr>
          <w:rStyle w:val="label"/>
          <w:sz w:val="20"/>
          <w:szCs w:val="20"/>
        </w:rPr>
        <w:t>w czasie i udział partnerów w poszczególnych czynnościach):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57F51" w:rsidRPr="001C236D" w:rsidTr="000558E7">
        <w:trPr>
          <w:trHeight w:val="457"/>
        </w:trPr>
        <w:tc>
          <w:tcPr>
            <w:tcW w:w="9214" w:type="dxa"/>
          </w:tcPr>
          <w:p w:rsidR="00B57F51" w:rsidRPr="001C236D" w:rsidRDefault="00B57F51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B57F51" w:rsidRPr="001C236D" w:rsidTr="000558E7">
        <w:trPr>
          <w:trHeight w:val="421"/>
        </w:trPr>
        <w:tc>
          <w:tcPr>
            <w:tcW w:w="9214" w:type="dxa"/>
          </w:tcPr>
          <w:p w:rsidR="00B57F51" w:rsidRPr="001C236D" w:rsidRDefault="00B57F51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B57F51" w:rsidRPr="001C236D" w:rsidRDefault="00B57F51" w:rsidP="000558E7">
      <w:pPr>
        <w:spacing w:after="0" w:line="240" w:lineRule="auto"/>
        <w:jc w:val="both"/>
        <w:rPr>
          <w:sz w:val="20"/>
          <w:szCs w:val="20"/>
        </w:rPr>
      </w:pPr>
    </w:p>
    <w:p w:rsidR="00B57F51" w:rsidRPr="001C236D" w:rsidRDefault="00B57F51" w:rsidP="000558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sz w:val="20"/>
          <w:szCs w:val="20"/>
        </w:rPr>
        <w:t xml:space="preserve">Wspólny personel. </w:t>
      </w:r>
      <w:r w:rsidRPr="001C236D">
        <w:rPr>
          <w:rStyle w:val="label"/>
          <w:sz w:val="20"/>
          <w:szCs w:val="20"/>
        </w:rPr>
        <w:t>Należy opisać, w jaki sposób personel uczestniczących w projekcie partnerów zaangażowany jest w projekt (</w:t>
      </w:r>
      <w:r w:rsidR="00D90262" w:rsidRPr="001C236D">
        <w:rPr>
          <w:rStyle w:val="label"/>
          <w:sz w:val="20"/>
          <w:szCs w:val="20"/>
        </w:rPr>
        <w:t>należy uzasadnić</w:t>
      </w:r>
      <w:r w:rsidRPr="001C236D">
        <w:rPr>
          <w:rStyle w:val="label"/>
          <w:sz w:val="20"/>
          <w:szCs w:val="20"/>
        </w:rPr>
        <w:t>, dlaczego wspólny personel jest niezbędny, jego struktura,</w:t>
      </w:r>
      <w:r w:rsidR="00D90262" w:rsidRPr="001C236D">
        <w:rPr>
          <w:sz w:val="20"/>
          <w:szCs w:val="20"/>
        </w:rPr>
        <w:t xml:space="preserve"> </w:t>
      </w:r>
      <w:r w:rsidRPr="001C236D">
        <w:rPr>
          <w:rStyle w:val="label"/>
          <w:sz w:val="20"/>
          <w:szCs w:val="20"/>
        </w:rPr>
        <w:t>podział zakresu odpowiedzialności i kompetencji, w tym wskazanie zasad komunikacji i współpracy, jeżeli są sformalizowane)</w:t>
      </w:r>
      <w:r w:rsidR="00D90262" w:rsidRPr="001C236D">
        <w:rPr>
          <w:rStyle w:val="label"/>
          <w:sz w:val="20"/>
          <w:szCs w:val="20"/>
        </w:rPr>
        <w:t>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90262" w:rsidRPr="001C236D" w:rsidTr="000558E7">
        <w:trPr>
          <w:trHeight w:val="448"/>
        </w:trPr>
        <w:tc>
          <w:tcPr>
            <w:tcW w:w="9214" w:type="dxa"/>
          </w:tcPr>
          <w:p w:rsidR="00D90262" w:rsidRPr="001C236D" w:rsidRDefault="00D9026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D90262" w:rsidRPr="001C236D" w:rsidTr="000558E7">
        <w:trPr>
          <w:trHeight w:val="412"/>
        </w:trPr>
        <w:tc>
          <w:tcPr>
            <w:tcW w:w="9214" w:type="dxa"/>
          </w:tcPr>
          <w:p w:rsidR="00D90262" w:rsidRPr="001C236D" w:rsidRDefault="00D9026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D90262" w:rsidRPr="001C236D" w:rsidRDefault="00D90262" w:rsidP="000558E7">
      <w:pPr>
        <w:spacing w:after="0" w:line="240" w:lineRule="auto"/>
        <w:jc w:val="both"/>
        <w:rPr>
          <w:sz w:val="20"/>
          <w:szCs w:val="20"/>
        </w:rPr>
      </w:pPr>
    </w:p>
    <w:p w:rsidR="00B57F51" w:rsidRPr="001C236D" w:rsidRDefault="00D90262" w:rsidP="000558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sz w:val="20"/>
          <w:szCs w:val="20"/>
        </w:rPr>
        <w:t xml:space="preserve">Wspólne finansowanie. </w:t>
      </w:r>
      <w:r w:rsidRPr="001C236D">
        <w:rPr>
          <w:rStyle w:val="label"/>
          <w:sz w:val="20"/>
          <w:szCs w:val="20"/>
        </w:rPr>
        <w:t>Należy opisać, w jaki sposób zapewnione jest wspólne finansowanie projektu</w:t>
      </w:r>
      <w:r w:rsidR="006F7A9B">
        <w:rPr>
          <w:rStyle w:val="label"/>
          <w:sz w:val="20"/>
          <w:szCs w:val="20"/>
        </w:rPr>
        <w:t xml:space="preserve"> (tylko w przypadku projektów typu A)</w:t>
      </w:r>
      <w:r w:rsidRPr="001C236D">
        <w:rPr>
          <w:rStyle w:val="label"/>
          <w:sz w:val="20"/>
          <w:szCs w:val="20"/>
        </w:rPr>
        <w:t>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90262" w:rsidRPr="001C236D" w:rsidTr="000558E7">
        <w:trPr>
          <w:trHeight w:val="457"/>
        </w:trPr>
        <w:tc>
          <w:tcPr>
            <w:tcW w:w="9214" w:type="dxa"/>
          </w:tcPr>
          <w:p w:rsidR="00D90262" w:rsidRPr="001C236D" w:rsidRDefault="00D90262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D90262" w:rsidRPr="001C236D" w:rsidTr="000558E7">
        <w:trPr>
          <w:trHeight w:val="407"/>
        </w:trPr>
        <w:tc>
          <w:tcPr>
            <w:tcW w:w="9214" w:type="dxa"/>
          </w:tcPr>
          <w:p w:rsidR="00D90262" w:rsidRPr="001C236D" w:rsidRDefault="00D90262" w:rsidP="000558E7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D90262" w:rsidRDefault="00D90262" w:rsidP="000558E7">
      <w:pPr>
        <w:spacing w:after="0" w:line="240" w:lineRule="auto"/>
        <w:rPr>
          <w:sz w:val="20"/>
          <w:szCs w:val="20"/>
        </w:rPr>
      </w:pPr>
    </w:p>
    <w:p w:rsidR="006F7A9B" w:rsidRPr="001C236D" w:rsidRDefault="006F7A9B" w:rsidP="000558E7">
      <w:pPr>
        <w:spacing w:after="0" w:line="240" w:lineRule="auto"/>
        <w:rPr>
          <w:sz w:val="20"/>
          <w:szCs w:val="20"/>
        </w:rPr>
      </w:pPr>
    </w:p>
    <w:p w:rsidR="00D90262" w:rsidRPr="001C236D" w:rsidRDefault="00D90262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Wpływ transgraniczny:</w:t>
      </w:r>
    </w:p>
    <w:p w:rsidR="00D90262" w:rsidRPr="001C236D" w:rsidRDefault="00D90262" w:rsidP="000558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Uzasadnienie złożenia projektu w ramach programu i wartości dodanej realizacji projektu, tj. tego, w jakim stopniu zakładane rezultaty i oddziaływanie projektu będą większe, niż w przypadku</w:t>
      </w:r>
      <w:r w:rsidRPr="001C236D">
        <w:rPr>
          <w:sz w:val="20"/>
          <w:szCs w:val="20"/>
        </w:rPr>
        <w:t xml:space="preserve"> </w:t>
      </w:r>
      <w:r w:rsidRPr="001C236D">
        <w:rPr>
          <w:rStyle w:val="label"/>
          <w:sz w:val="20"/>
          <w:szCs w:val="20"/>
        </w:rPr>
        <w:t>realizacji dwóch indywidualnych projektów w ramach programów narodowych lub tematycznych. Należy opisać, w jakim stopniu projekt przyczynia się do rozwiązania</w:t>
      </w:r>
      <w:r w:rsidRPr="001C236D">
        <w:rPr>
          <w:sz w:val="20"/>
          <w:szCs w:val="20"/>
        </w:rPr>
        <w:t xml:space="preserve"> </w:t>
      </w:r>
      <w:r w:rsidRPr="001C236D">
        <w:rPr>
          <w:rStyle w:val="label"/>
          <w:sz w:val="20"/>
          <w:szCs w:val="20"/>
        </w:rPr>
        <w:t>wspólnego problemu lub rozwija wspólny potencjał: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90262" w:rsidRPr="001C236D" w:rsidTr="000558E7">
        <w:trPr>
          <w:trHeight w:val="341"/>
        </w:trPr>
        <w:tc>
          <w:tcPr>
            <w:tcW w:w="9214" w:type="dxa"/>
          </w:tcPr>
          <w:p w:rsidR="00D90262" w:rsidRPr="001C236D" w:rsidRDefault="00D9026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D90262" w:rsidRPr="001C236D" w:rsidTr="000558E7">
        <w:trPr>
          <w:trHeight w:val="417"/>
        </w:trPr>
        <w:tc>
          <w:tcPr>
            <w:tcW w:w="9214" w:type="dxa"/>
          </w:tcPr>
          <w:p w:rsidR="00D90262" w:rsidRPr="001C236D" w:rsidRDefault="00D9026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D90262" w:rsidRPr="001C236D" w:rsidRDefault="00D90262" w:rsidP="000558E7">
      <w:pPr>
        <w:spacing w:after="0" w:line="240" w:lineRule="auto"/>
        <w:jc w:val="both"/>
        <w:rPr>
          <w:sz w:val="20"/>
          <w:szCs w:val="20"/>
        </w:rPr>
      </w:pPr>
    </w:p>
    <w:p w:rsidR="00D90262" w:rsidRPr="001C236D" w:rsidRDefault="00D90262" w:rsidP="000558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 xml:space="preserve">Jaki jest wkład projektu na rzecz łączenia polsko-czeskiego pogranicza </w:t>
      </w:r>
      <w:r w:rsidR="001C236D" w:rsidRPr="001C236D">
        <w:rPr>
          <w:rStyle w:val="label"/>
          <w:sz w:val="20"/>
          <w:szCs w:val="20"/>
        </w:rPr>
        <w:t>–</w:t>
      </w:r>
      <w:r w:rsidRPr="001C236D">
        <w:rPr>
          <w:rStyle w:val="label"/>
          <w:sz w:val="20"/>
          <w:szCs w:val="20"/>
        </w:rPr>
        <w:t xml:space="preserve"> rozwoju kontaktów transgranicznych, usuwania barier, tworzenia trwałych powiązań i struktur,</w:t>
      </w:r>
      <w:r w:rsidRPr="001C236D">
        <w:rPr>
          <w:sz w:val="20"/>
          <w:szCs w:val="20"/>
        </w:rPr>
        <w:t xml:space="preserve"> </w:t>
      </w:r>
      <w:r w:rsidRPr="001C236D">
        <w:rPr>
          <w:rStyle w:val="label"/>
          <w:sz w:val="20"/>
          <w:szCs w:val="20"/>
        </w:rPr>
        <w:t>integrowania grup docelowych po obu stronach granicy itp.: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90262" w:rsidRPr="001C236D" w:rsidTr="000558E7">
        <w:trPr>
          <w:trHeight w:val="466"/>
        </w:trPr>
        <w:tc>
          <w:tcPr>
            <w:tcW w:w="9214" w:type="dxa"/>
          </w:tcPr>
          <w:p w:rsidR="00D90262" w:rsidRPr="001C236D" w:rsidRDefault="00D9026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D90262" w:rsidRPr="001C236D" w:rsidTr="000558E7">
        <w:trPr>
          <w:trHeight w:val="417"/>
        </w:trPr>
        <w:tc>
          <w:tcPr>
            <w:tcW w:w="9214" w:type="dxa"/>
          </w:tcPr>
          <w:p w:rsidR="00D90262" w:rsidRPr="001C236D" w:rsidRDefault="00D9026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D90262" w:rsidRPr="001C236D" w:rsidRDefault="00D90262" w:rsidP="000558E7">
      <w:pPr>
        <w:spacing w:after="0" w:line="240" w:lineRule="auto"/>
        <w:jc w:val="both"/>
        <w:rPr>
          <w:sz w:val="20"/>
          <w:szCs w:val="20"/>
        </w:rPr>
      </w:pPr>
    </w:p>
    <w:p w:rsidR="00D90262" w:rsidRPr="001C236D" w:rsidRDefault="00D90262" w:rsidP="000558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Jakie jest oddziaływanie działań projektu po drugiej stronie granicy, w szczególności w stosunku do wskazanych grup docelowych i ich potrzeb?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1157" w:rsidRPr="001C236D" w:rsidTr="000558E7">
        <w:trPr>
          <w:trHeight w:val="448"/>
        </w:trPr>
        <w:tc>
          <w:tcPr>
            <w:tcW w:w="9214" w:type="dxa"/>
          </w:tcPr>
          <w:p w:rsidR="00CD1157" w:rsidRPr="001C236D" w:rsidRDefault="00CD1157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CD1157" w:rsidRPr="001C236D" w:rsidTr="000558E7">
        <w:trPr>
          <w:trHeight w:val="427"/>
        </w:trPr>
        <w:tc>
          <w:tcPr>
            <w:tcW w:w="9214" w:type="dxa"/>
          </w:tcPr>
          <w:p w:rsidR="00CD1157" w:rsidRPr="001C236D" w:rsidRDefault="00CD1157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CD1157" w:rsidRPr="001C236D" w:rsidRDefault="00CD1157" w:rsidP="000558E7">
      <w:pPr>
        <w:spacing w:after="0" w:line="240" w:lineRule="auto"/>
        <w:jc w:val="both"/>
        <w:rPr>
          <w:sz w:val="20"/>
          <w:szCs w:val="20"/>
        </w:rPr>
      </w:pPr>
    </w:p>
    <w:p w:rsidR="00D90262" w:rsidRPr="001C236D" w:rsidRDefault="00CD1157" w:rsidP="000558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Jak szerokie jest oddziaływanie projektu na wspólnym obszarze? Zgodnie z informacjami podanymi w części D. Lokalizacja projektu należy opisać, jak szeroki jest zasięg terytorialny oddziaływania projektu i w jaki sposób to oddziaływanie</w:t>
      </w:r>
      <w:r w:rsidRPr="001C236D">
        <w:rPr>
          <w:sz w:val="20"/>
          <w:szCs w:val="20"/>
        </w:rPr>
        <w:t xml:space="preserve"> </w:t>
      </w:r>
      <w:r w:rsidRPr="001C236D">
        <w:rPr>
          <w:rStyle w:val="label"/>
          <w:sz w:val="20"/>
          <w:szCs w:val="20"/>
        </w:rPr>
        <w:t>zrównoważone jest po obu stronach granicy: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1157" w:rsidRPr="001C236D" w:rsidTr="000558E7">
        <w:trPr>
          <w:trHeight w:val="466"/>
        </w:trPr>
        <w:tc>
          <w:tcPr>
            <w:tcW w:w="9214" w:type="dxa"/>
          </w:tcPr>
          <w:p w:rsidR="00CD1157" w:rsidRPr="001C236D" w:rsidRDefault="00CD1157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CD1157" w:rsidRPr="001C236D" w:rsidTr="000558E7">
        <w:trPr>
          <w:trHeight w:val="417"/>
        </w:trPr>
        <w:tc>
          <w:tcPr>
            <w:tcW w:w="9214" w:type="dxa"/>
          </w:tcPr>
          <w:p w:rsidR="00CD1157" w:rsidRPr="001C236D" w:rsidRDefault="00CD1157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CD1157" w:rsidRPr="001C236D" w:rsidRDefault="00CD1157" w:rsidP="000558E7">
      <w:pPr>
        <w:spacing w:after="0" w:line="240" w:lineRule="auto"/>
        <w:jc w:val="both"/>
        <w:rPr>
          <w:sz w:val="20"/>
          <w:szCs w:val="20"/>
        </w:rPr>
      </w:pPr>
    </w:p>
    <w:p w:rsidR="00644ABC" w:rsidRDefault="00431764" w:rsidP="000558E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Powią</w:t>
      </w:r>
      <w:r w:rsidR="00644ABC" w:rsidRPr="001C236D">
        <w:rPr>
          <w:b/>
          <w:sz w:val="20"/>
          <w:szCs w:val="20"/>
          <w:u w:val="single"/>
        </w:rPr>
        <w:t>zania ze strategiami regionalnymi:</w:t>
      </w:r>
    </w:p>
    <w:p w:rsidR="00CB6372" w:rsidRPr="00CB6372" w:rsidRDefault="00CB6372" w:rsidP="00CB6372">
      <w:pPr>
        <w:pStyle w:val="Akapitzlist"/>
        <w:spacing w:after="0" w:line="240" w:lineRule="auto"/>
        <w:ind w:left="360"/>
        <w:jc w:val="both"/>
        <w:rPr>
          <w:sz w:val="20"/>
          <w:szCs w:val="20"/>
          <w:u w:val="single"/>
        </w:rPr>
      </w:pPr>
      <w:r w:rsidRPr="00CB6372">
        <w:rPr>
          <w:sz w:val="20"/>
          <w:szCs w:val="20"/>
          <w:u w:val="single"/>
        </w:rPr>
        <w:t xml:space="preserve">W tym miejscu należy opisać powiązanie danego projektu ze strategiami obowiązującymi na obszarze działalności Wnioskodawcy oraz ze strategią Euroregionu Pradziad (należy wskazać właściwe punkty z tych strategii, do których odnoszą się działania projektu)  </w:t>
      </w:r>
    </w:p>
    <w:p w:rsidR="001D2B02" w:rsidRPr="001C236D" w:rsidRDefault="001D2B02" w:rsidP="000558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sz w:val="20"/>
          <w:szCs w:val="20"/>
        </w:rPr>
        <w:t xml:space="preserve">Czy działania i cele projektu są ujęte w regionalnej strategii lub koncepcji? </w:t>
      </w:r>
      <w:r w:rsidRPr="001C236D">
        <w:rPr>
          <w:rStyle w:val="label"/>
          <w:sz w:val="20"/>
          <w:szCs w:val="20"/>
        </w:rPr>
        <w:t xml:space="preserve">Jeżeli tak, należy wskazać dokument/y i jego/ich część/części wraz ze stopniem przyczynienia się projektu do ich realizacji </w:t>
      </w:r>
      <w:r w:rsidR="00243C6F" w:rsidRPr="001C236D">
        <w:rPr>
          <w:rStyle w:val="label"/>
          <w:sz w:val="20"/>
          <w:szCs w:val="20"/>
        </w:rPr>
        <w:t>(szare pole nie jest obowiązkowe, ale sugerujemy je wypełnić, ponieważ jest to oceniane przez regionalnych ekspertów):</w:t>
      </w:r>
      <w:r w:rsidR="00CB6372">
        <w:rPr>
          <w:rStyle w:val="label"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D2B02" w:rsidRPr="001C236D" w:rsidTr="000558E7">
        <w:trPr>
          <w:trHeight w:val="412"/>
        </w:trPr>
        <w:tc>
          <w:tcPr>
            <w:tcW w:w="9214" w:type="dxa"/>
          </w:tcPr>
          <w:p w:rsidR="001D2B02" w:rsidRPr="001C236D" w:rsidRDefault="001D2B02" w:rsidP="000558E7">
            <w:pPr>
              <w:jc w:val="both"/>
              <w:rPr>
                <w:rStyle w:val="label"/>
                <w:sz w:val="20"/>
                <w:szCs w:val="20"/>
              </w:rPr>
            </w:pPr>
            <w:r w:rsidRPr="001C236D">
              <w:rPr>
                <w:rStyle w:val="label"/>
                <w:sz w:val="20"/>
                <w:szCs w:val="20"/>
              </w:rPr>
              <w:t>CZ</w:t>
            </w:r>
          </w:p>
        </w:tc>
      </w:tr>
      <w:tr w:rsidR="001D2B02" w:rsidRPr="001C236D" w:rsidTr="000558E7">
        <w:trPr>
          <w:trHeight w:val="412"/>
        </w:trPr>
        <w:tc>
          <w:tcPr>
            <w:tcW w:w="9214" w:type="dxa"/>
          </w:tcPr>
          <w:p w:rsidR="001D2B02" w:rsidRPr="001C236D" w:rsidRDefault="001D2B02" w:rsidP="000558E7">
            <w:pPr>
              <w:jc w:val="both"/>
              <w:rPr>
                <w:rStyle w:val="label"/>
                <w:sz w:val="20"/>
                <w:szCs w:val="20"/>
              </w:rPr>
            </w:pPr>
            <w:r w:rsidRPr="001C236D">
              <w:rPr>
                <w:rStyle w:val="label"/>
                <w:sz w:val="20"/>
                <w:szCs w:val="20"/>
              </w:rPr>
              <w:t>PL</w:t>
            </w:r>
          </w:p>
        </w:tc>
      </w:tr>
    </w:tbl>
    <w:p w:rsidR="001D2B02" w:rsidRPr="001C236D" w:rsidRDefault="001D2B02" w:rsidP="000558E7">
      <w:pPr>
        <w:spacing w:after="0" w:line="240" w:lineRule="auto"/>
        <w:jc w:val="both"/>
        <w:rPr>
          <w:rStyle w:val="label"/>
          <w:sz w:val="20"/>
          <w:szCs w:val="20"/>
        </w:rPr>
      </w:pPr>
    </w:p>
    <w:p w:rsidR="001D2B02" w:rsidRPr="001C236D" w:rsidRDefault="001D2B02" w:rsidP="000558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Opis i uzasadnienie wpływu projektu na środowisko: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D2B02" w:rsidRPr="001C236D" w:rsidTr="000558E7">
        <w:trPr>
          <w:trHeight w:val="440"/>
        </w:trPr>
        <w:tc>
          <w:tcPr>
            <w:tcW w:w="9214" w:type="dxa"/>
          </w:tcPr>
          <w:p w:rsidR="001D2B02" w:rsidRPr="001C236D" w:rsidRDefault="001D2B02" w:rsidP="000558E7">
            <w:pPr>
              <w:jc w:val="both"/>
              <w:rPr>
                <w:rStyle w:val="label"/>
                <w:sz w:val="20"/>
                <w:szCs w:val="20"/>
              </w:rPr>
            </w:pPr>
            <w:r w:rsidRPr="001C236D">
              <w:rPr>
                <w:rStyle w:val="label"/>
                <w:sz w:val="20"/>
                <w:szCs w:val="20"/>
              </w:rPr>
              <w:t>CZ</w:t>
            </w:r>
          </w:p>
        </w:tc>
      </w:tr>
      <w:tr w:rsidR="001D2B02" w:rsidRPr="001C236D" w:rsidTr="000558E7">
        <w:trPr>
          <w:trHeight w:val="417"/>
        </w:trPr>
        <w:tc>
          <w:tcPr>
            <w:tcW w:w="9214" w:type="dxa"/>
          </w:tcPr>
          <w:p w:rsidR="001D2B02" w:rsidRPr="001C236D" w:rsidRDefault="001D2B02" w:rsidP="000558E7">
            <w:pPr>
              <w:jc w:val="both"/>
              <w:rPr>
                <w:rStyle w:val="label"/>
                <w:sz w:val="20"/>
                <w:szCs w:val="20"/>
              </w:rPr>
            </w:pPr>
            <w:r w:rsidRPr="001C236D">
              <w:rPr>
                <w:rStyle w:val="label"/>
                <w:sz w:val="20"/>
                <w:szCs w:val="20"/>
              </w:rPr>
              <w:t>PL</w:t>
            </w:r>
          </w:p>
        </w:tc>
      </w:tr>
    </w:tbl>
    <w:p w:rsidR="00D90262" w:rsidRPr="001C236D" w:rsidRDefault="00D90262" w:rsidP="000558E7">
      <w:pPr>
        <w:spacing w:after="0" w:line="240" w:lineRule="auto"/>
        <w:jc w:val="both"/>
        <w:rPr>
          <w:sz w:val="20"/>
          <w:szCs w:val="20"/>
        </w:rPr>
      </w:pPr>
    </w:p>
    <w:p w:rsidR="00D90262" w:rsidRPr="001C236D" w:rsidRDefault="001D2B02" w:rsidP="000558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Należy opisać, jakie działania zostały podjęte w ramach projektu w celu zmniejszania / zapobiegania negatywnemu oddziaływaniu (wynikającemu ze zwiększenia ruchu turystycznego)</w:t>
      </w:r>
      <w:r w:rsidRPr="001C236D">
        <w:rPr>
          <w:sz w:val="20"/>
          <w:szCs w:val="20"/>
        </w:rPr>
        <w:br/>
      </w:r>
      <w:r w:rsidRPr="001C236D">
        <w:rPr>
          <w:rStyle w:val="label"/>
          <w:sz w:val="20"/>
          <w:szCs w:val="20"/>
        </w:rPr>
        <w:t>na zrównoważony rozwój, wraz z działaniami ukierunkowanymi na efektywne wykorzystanie zasobów przyrodniczych: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D2B02" w:rsidRPr="001C236D" w:rsidTr="000558E7">
        <w:trPr>
          <w:trHeight w:val="485"/>
        </w:trPr>
        <w:tc>
          <w:tcPr>
            <w:tcW w:w="9214" w:type="dxa"/>
          </w:tcPr>
          <w:p w:rsidR="001D2B02" w:rsidRPr="001C236D" w:rsidRDefault="001D2B0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1D2B02" w:rsidRPr="001C236D" w:rsidTr="000558E7">
        <w:trPr>
          <w:trHeight w:val="407"/>
        </w:trPr>
        <w:tc>
          <w:tcPr>
            <w:tcW w:w="9214" w:type="dxa"/>
          </w:tcPr>
          <w:p w:rsidR="001D2B02" w:rsidRPr="001C236D" w:rsidRDefault="001D2B02" w:rsidP="000558E7">
            <w:pPr>
              <w:jc w:val="both"/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6F7A9B" w:rsidRDefault="006F7A9B" w:rsidP="000558E7">
      <w:pPr>
        <w:spacing w:after="0" w:line="240" w:lineRule="auto"/>
        <w:jc w:val="both"/>
        <w:rPr>
          <w:sz w:val="20"/>
          <w:szCs w:val="20"/>
        </w:rPr>
      </w:pPr>
    </w:p>
    <w:p w:rsidR="006F7A9B" w:rsidRDefault="006F7A9B" w:rsidP="000558E7">
      <w:pPr>
        <w:spacing w:after="0" w:line="240" w:lineRule="auto"/>
        <w:jc w:val="both"/>
        <w:rPr>
          <w:sz w:val="20"/>
          <w:szCs w:val="20"/>
        </w:rPr>
      </w:pPr>
    </w:p>
    <w:p w:rsidR="00D90262" w:rsidRDefault="001D2B02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1C236D">
        <w:rPr>
          <w:b/>
          <w:sz w:val="20"/>
          <w:szCs w:val="20"/>
          <w:u w:val="single"/>
        </w:rPr>
        <w:t>Działanie promocyjne:</w:t>
      </w:r>
    </w:p>
    <w:p w:rsidR="00431764" w:rsidRPr="001C236D" w:rsidRDefault="00431764" w:rsidP="0043176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label"/>
          <w:sz w:val="20"/>
          <w:szCs w:val="20"/>
        </w:rPr>
      </w:pPr>
      <w:r w:rsidRPr="001C236D">
        <w:rPr>
          <w:rStyle w:val="label"/>
          <w:sz w:val="20"/>
          <w:szCs w:val="20"/>
        </w:rPr>
        <w:t>Uzasadnienie wyboru i konkretny opis</w:t>
      </w:r>
      <w:r>
        <w:rPr>
          <w:rStyle w:val="label"/>
          <w:sz w:val="20"/>
          <w:szCs w:val="20"/>
        </w:rPr>
        <w:t xml:space="preserve"> </w:t>
      </w:r>
      <w:r w:rsidRPr="00C04D34">
        <w:rPr>
          <w:rStyle w:val="label"/>
          <w:sz w:val="20"/>
          <w:szCs w:val="20"/>
        </w:rPr>
        <w:t xml:space="preserve">(szare pole nie jest obowiązkowe, ale </w:t>
      </w:r>
      <w:r>
        <w:rPr>
          <w:rStyle w:val="label"/>
          <w:sz w:val="20"/>
          <w:szCs w:val="20"/>
        </w:rPr>
        <w:t>należy</w:t>
      </w:r>
      <w:r w:rsidRPr="00C04D34">
        <w:rPr>
          <w:rStyle w:val="label"/>
          <w:sz w:val="20"/>
          <w:szCs w:val="20"/>
        </w:rPr>
        <w:t xml:space="preserve"> je wypełnić, ponieważ </w:t>
      </w:r>
      <w:r>
        <w:rPr>
          <w:rStyle w:val="label"/>
          <w:sz w:val="20"/>
          <w:szCs w:val="20"/>
        </w:rPr>
        <w:t xml:space="preserve">ten punkt </w:t>
      </w:r>
      <w:r w:rsidRPr="00C04D34">
        <w:rPr>
          <w:rStyle w:val="label"/>
          <w:sz w:val="20"/>
          <w:szCs w:val="20"/>
        </w:rPr>
        <w:t>jest ocenian</w:t>
      </w:r>
      <w:r>
        <w:rPr>
          <w:rStyle w:val="label"/>
          <w:sz w:val="20"/>
          <w:szCs w:val="20"/>
        </w:rPr>
        <w:t>y</w:t>
      </w:r>
      <w:r w:rsidRPr="00C04D34">
        <w:rPr>
          <w:rStyle w:val="label"/>
          <w:sz w:val="20"/>
          <w:szCs w:val="20"/>
        </w:rPr>
        <w:t xml:space="preserve"> przez regionalnych ekspertów):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31764" w:rsidRPr="001C236D" w:rsidTr="00431764">
        <w:trPr>
          <w:trHeight w:val="425"/>
        </w:trPr>
        <w:tc>
          <w:tcPr>
            <w:tcW w:w="9214" w:type="dxa"/>
          </w:tcPr>
          <w:p w:rsidR="00431764" w:rsidRPr="001C236D" w:rsidRDefault="00431764" w:rsidP="00431764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CZ</w:t>
            </w:r>
          </w:p>
        </w:tc>
      </w:tr>
      <w:tr w:rsidR="00431764" w:rsidRPr="001C236D" w:rsidTr="00431764">
        <w:trPr>
          <w:trHeight w:val="417"/>
        </w:trPr>
        <w:tc>
          <w:tcPr>
            <w:tcW w:w="9214" w:type="dxa"/>
          </w:tcPr>
          <w:p w:rsidR="00431764" w:rsidRPr="001C236D" w:rsidRDefault="00431764" w:rsidP="00431764">
            <w:pPr>
              <w:rPr>
                <w:sz w:val="20"/>
                <w:szCs w:val="20"/>
              </w:rPr>
            </w:pPr>
            <w:r w:rsidRPr="001C236D">
              <w:rPr>
                <w:sz w:val="20"/>
                <w:szCs w:val="20"/>
              </w:rPr>
              <w:t>PL</w:t>
            </w:r>
          </w:p>
        </w:tc>
      </w:tr>
    </w:tbl>
    <w:p w:rsidR="00FF4DDB" w:rsidRDefault="00FF4DDB" w:rsidP="00431764">
      <w:pPr>
        <w:pStyle w:val="Akapitzlist"/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FF4DDB" w:rsidRDefault="00FF4DDB" w:rsidP="00431764">
      <w:pPr>
        <w:pStyle w:val="Akapitzlist"/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431764" w:rsidRDefault="00431764" w:rsidP="000558E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</w:t>
      </w:r>
    </w:p>
    <w:p w:rsidR="00431764" w:rsidRDefault="00431764" w:rsidP="004317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miejscu należy wprowadzić wszystkie właściwe załączniki do wniosku o dofinansowanie. W przypadku mikroprojektów z Partnerem Wiodącym (typ A) każdy partner wprowadza swoje załączniki. </w:t>
      </w:r>
    </w:p>
    <w:p w:rsidR="00B83FE0" w:rsidRDefault="00431764" w:rsidP="004317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należy podpisać, a</w:t>
      </w:r>
      <w:r w:rsidR="00B83FE0">
        <w:rPr>
          <w:sz w:val="20"/>
          <w:szCs w:val="20"/>
        </w:rPr>
        <w:t xml:space="preserve"> następnie zeskanować i </w:t>
      </w:r>
      <w:r>
        <w:rPr>
          <w:sz w:val="20"/>
          <w:szCs w:val="20"/>
        </w:rPr>
        <w:t xml:space="preserve">załączyć do wniosku. </w:t>
      </w:r>
      <w:r w:rsidR="00B83FE0">
        <w:rPr>
          <w:sz w:val="20"/>
          <w:szCs w:val="20"/>
        </w:rPr>
        <w:t>Jeżeli chodzi o załącznik</w:t>
      </w:r>
      <w:r w:rsidR="00CB6372">
        <w:rPr>
          <w:sz w:val="20"/>
          <w:szCs w:val="20"/>
        </w:rPr>
        <w:t>i nr </w:t>
      </w:r>
      <w:bookmarkStart w:id="0" w:name="_GoBack"/>
      <w:bookmarkEnd w:id="0"/>
      <w:r w:rsidR="00B83FE0" w:rsidRPr="00B83FE0">
        <w:rPr>
          <w:i/>
          <w:sz w:val="20"/>
          <w:szCs w:val="20"/>
        </w:rPr>
        <w:t>A.4 Szczegółowy budżet projektu</w:t>
      </w:r>
      <w:r w:rsidR="00CB6372">
        <w:rPr>
          <w:i/>
          <w:sz w:val="20"/>
          <w:szCs w:val="20"/>
        </w:rPr>
        <w:t xml:space="preserve"> </w:t>
      </w:r>
      <w:r w:rsidR="00CB6372" w:rsidRPr="00CB6372">
        <w:rPr>
          <w:sz w:val="20"/>
          <w:szCs w:val="20"/>
        </w:rPr>
        <w:t>oraz</w:t>
      </w:r>
      <w:r w:rsidR="00CB6372">
        <w:rPr>
          <w:i/>
          <w:sz w:val="20"/>
          <w:szCs w:val="20"/>
        </w:rPr>
        <w:t xml:space="preserve"> B.3 Szczegółowa specyfikacja zakupów i usług</w:t>
      </w:r>
      <w:r w:rsidR="00B83FE0">
        <w:rPr>
          <w:sz w:val="20"/>
          <w:szCs w:val="20"/>
        </w:rPr>
        <w:t xml:space="preserve"> – należy załączyć </w:t>
      </w:r>
      <w:r w:rsidR="00CB6372">
        <w:rPr>
          <w:sz w:val="20"/>
          <w:szCs w:val="20"/>
        </w:rPr>
        <w:t>je</w:t>
      </w:r>
      <w:r w:rsidR="00B83FE0">
        <w:rPr>
          <w:sz w:val="20"/>
          <w:szCs w:val="20"/>
        </w:rPr>
        <w:t xml:space="preserve"> do wniosku w formacie .</w:t>
      </w:r>
      <w:proofErr w:type="spellStart"/>
      <w:r w:rsidR="00B83FE0">
        <w:rPr>
          <w:sz w:val="20"/>
          <w:szCs w:val="20"/>
        </w:rPr>
        <w:t>xlsx</w:t>
      </w:r>
      <w:proofErr w:type="spellEnd"/>
      <w:r w:rsidR="00B83FE0">
        <w:rPr>
          <w:sz w:val="20"/>
          <w:szCs w:val="20"/>
        </w:rPr>
        <w:t>/.xls (Excel)</w:t>
      </w:r>
      <w:r w:rsidR="006F7A9B">
        <w:rPr>
          <w:sz w:val="20"/>
          <w:szCs w:val="20"/>
        </w:rPr>
        <w:t xml:space="preserve"> </w:t>
      </w:r>
      <w:r w:rsidR="00B83FE0">
        <w:rPr>
          <w:sz w:val="20"/>
          <w:szCs w:val="20"/>
        </w:rPr>
        <w:t xml:space="preserve"> </w:t>
      </w:r>
    </w:p>
    <w:p w:rsidR="00431764" w:rsidRPr="00431764" w:rsidRDefault="00431764" w:rsidP="004317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C48" w:rsidRPr="00431764" w:rsidRDefault="00C32C48" w:rsidP="00B83FE0">
      <w:pPr>
        <w:pStyle w:val="Akapitzlist"/>
        <w:spacing w:after="0" w:line="240" w:lineRule="auto"/>
        <w:rPr>
          <w:sz w:val="20"/>
          <w:szCs w:val="20"/>
        </w:rPr>
      </w:pPr>
    </w:p>
    <w:sectPr w:rsidR="00C32C48" w:rsidRPr="00431764" w:rsidSect="002871FB">
      <w:headerReference w:type="default" r:id="rId10"/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72" w:rsidRDefault="00CB6372" w:rsidP="000558E7">
      <w:pPr>
        <w:spacing w:after="0" w:line="240" w:lineRule="auto"/>
      </w:pPr>
      <w:r>
        <w:separator/>
      </w:r>
    </w:p>
  </w:endnote>
  <w:endnote w:type="continuationSeparator" w:id="0">
    <w:p w:rsidR="00CB6372" w:rsidRDefault="00CB6372" w:rsidP="0005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768674748"/>
      <w:docPartObj>
        <w:docPartGallery w:val="Page Numbers (Bottom of Page)"/>
        <w:docPartUnique/>
      </w:docPartObj>
    </w:sdtPr>
    <w:sdtContent>
      <w:p w:rsidR="00CB6372" w:rsidRPr="00614E51" w:rsidRDefault="00CB6372">
        <w:pPr>
          <w:pStyle w:val="Stopka"/>
          <w:jc w:val="right"/>
          <w:rPr>
            <w:sz w:val="18"/>
          </w:rPr>
        </w:pPr>
        <w:r w:rsidRPr="00614E51">
          <w:rPr>
            <w:sz w:val="18"/>
          </w:rPr>
          <w:fldChar w:fldCharType="begin"/>
        </w:r>
        <w:r w:rsidRPr="00614E51">
          <w:rPr>
            <w:sz w:val="18"/>
          </w:rPr>
          <w:instrText>PAGE   \* MERGEFORMAT</w:instrText>
        </w:r>
        <w:r w:rsidRPr="00614E51">
          <w:rPr>
            <w:sz w:val="18"/>
          </w:rPr>
          <w:fldChar w:fldCharType="separate"/>
        </w:r>
        <w:r w:rsidR="002E32A3">
          <w:rPr>
            <w:noProof/>
            <w:sz w:val="18"/>
          </w:rPr>
          <w:t>3</w:t>
        </w:r>
        <w:r w:rsidRPr="00614E51">
          <w:rPr>
            <w:sz w:val="18"/>
          </w:rPr>
          <w:fldChar w:fldCharType="end"/>
        </w:r>
      </w:p>
    </w:sdtContent>
  </w:sdt>
  <w:p w:rsidR="00CB6372" w:rsidRDefault="00CB6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72" w:rsidRDefault="00CB6372" w:rsidP="000558E7">
      <w:pPr>
        <w:spacing w:after="0" w:line="240" w:lineRule="auto"/>
      </w:pPr>
      <w:r>
        <w:separator/>
      </w:r>
    </w:p>
  </w:footnote>
  <w:footnote w:type="continuationSeparator" w:id="0">
    <w:p w:rsidR="00CB6372" w:rsidRDefault="00CB6372" w:rsidP="0005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72" w:rsidRDefault="00CB63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AE6073" wp14:editId="3CB6BA93">
          <wp:simplePos x="0" y="0"/>
          <wp:positionH relativeFrom="column">
            <wp:posOffset>85725</wp:posOffset>
          </wp:positionH>
          <wp:positionV relativeFrom="paragraph">
            <wp:posOffset>-179705</wp:posOffset>
          </wp:positionV>
          <wp:extent cx="4619625" cy="440690"/>
          <wp:effectExtent l="0" t="0" r="9525" b="0"/>
          <wp:wrapNone/>
          <wp:docPr id="3" name="Obraz 3" descr="Opis: Opis: 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2065FB" wp14:editId="7AF5258C">
          <wp:simplePos x="0" y="0"/>
          <wp:positionH relativeFrom="column">
            <wp:posOffset>4949190</wp:posOffset>
          </wp:positionH>
          <wp:positionV relativeFrom="paragraph">
            <wp:posOffset>-179705</wp:posOffset>
          </wp:positionV>
          <wp:extent cx="270510" cy="382905"/>
          <wp:effectExtent l="0" t="0" r="0" b="0"/>
          <wp:wrapSquare wrapText="right"/>
          <wp:docPr id="4" name="Obraz 4" descr="Opis: 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Opis: Euroreg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80"/>
    <w:multiLevelType w:val="hybridMultilevel"/>
    <w:tmpl w:val="CA7C733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DE228D"/>
    <w:multiLevelType w:val="hybridMultilevel"/>
    <w:tmpl w:val="E1A289AA"/>
    <w:lvl w:ilvl="0" w:tplc="53E032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727297"/>
    <w:multiLevelType w:val="hybridMultilevel"/>
    <w:tmpl w:val="C3F06E9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0928E4"/>
    <w:multiLevelType w:val="hybridMultilevel"/>
    <w:tmpl w:val="0E8099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DB7F16"/>
    <w:multiLevelType w:val="hybridMultilevel"/>
    <w:tmpl w:val="588A08C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D40CAF"/>
    <w:multiLevelType w:val="hybridMultilevel"/>
    <w:tmpl w:val="588A08C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F8786C"/>
    <w:multiLevelType w:val="hybridMultilevel"/>
    <w:tmpl w:val="29947C6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C4B67"/>
    <w:multiLevelType w:val="hybridMultilevel"/>
    <w:tmpl w:val="9D5C6320"/>
    <w:lvl w:ilvl="0" w:tplc="47945C9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123B03"/>
    <w:multiLevelType w:val="hybridMultilevel"/>
    <w:tmpl w:val="D8583BEA"/>
    <w:lvl w:ilvl="0" w:tplc="EE06F7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30AEC"/>
    <w:multiLevelType w:val="hybridMultilevel"/>
    <w:tmpl w:val="6592EC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F60372"/>
    <w:multiLevelType w:val="hybridMultilevel"/>
    <w:tmpl w:val="CE4E265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DD00D6"/>
    <w:multiLevelType w:val="hybridMultilevel"/>
    <w:tmpl w:val="2E4A33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887A38"/>
    <w:multiLevelType w:val="hybridMultilevel"/>
    <w:tmpl w:val="0AB8970C"/>
    <w:lvl w:ilvl="0" w:tplc="2B085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25703"/>
    <w:multiLevelType w:val="hybridMultilevel"/>
    <w:tmpl w:val="CD8AD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3E08"/>
    <w:multiLevelType w:val="hybridMultilevel"/>
    <w:tmpl w:val="DA1026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331D2B"/>
    <w:multiLevelType w:val="hybridMultilevel"/>
    <w:tmpl w:val="98F0ACD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594692"/>
    <w:multiLevelType w:val="hybridMultilevel"/>
    <w:tmpl w:val="20D6FFC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196A10"/>
    <w:multiLevelType w:val="hybridMultilevel"/>
    <w:tmpl w:val="6060AA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6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EE"/>
    <w:rsid w:val="00050605"/>
    <w:rsid w:val="000558E7"/>
    <w:rsid w:val="000F386E"/>
    <w:rsid w:val="001867A5"/>
    <w:rsid w:val="001A4C62"/>
    <w:rsid w:val="001A59A3"/>
    <w:rsid w:val="001C0948"/>
    <w:rsid w:val="001C236D"/>
    <w:rsid w:val="001D2B02"/>
    <w:rsid w:val="0020658E"/>
    <w:rsid w:val="00217E11"/>
    <w:rsid w:val="00237ACB"/>
    <w:rsid w:val="00243C6F"/>
    <w:rsid w:val="00282124"/>
    <w:rsid w:val="002871FB"/>
    <w:rsid w:val="002A62EE"/>
    <w:rsid w:val="002B48A3"/>
    <w:rsid w:val="002D322E"/>
    <w:rsid w:val="002E32A3"/>
    <w:rsid w:val="0030398D"/>
    <w:rsid w:val="003B40BE"/>
    <w:rsid w:val="003C0C4D"/>
    <w:rsid w:val="003F5F7C"/>
    <w:rsid w:val="00431764"/>
    <w:rsid w:val="00456DDD"/>
    <w:rsid w:val="0047647C"/>
    <w:rsid w:val="004B4949"/>
    <w:rsid w:val="00516835"/>
    <w:rsid w:val="005405E3"/>
    <w:rsid w:val="0056016B"/>
    <w:rsid w:val="005B2F73"/>
    <w:rsid w:val="005C080B"/>
    <w:rsid w:val="005D2EA6"/>
    <w:rsid w:val="00614E51"/>
    <w:rsid w:val="006338C1"/>
    <w:rsid w:val="00644ABC"/>
    <w:rsid w:val="00655E59"/>
    <w:rsid w:val="006830F8"/>
    <w:rsid w:val="006F7A9B"/>
    <w:rsid w:val="00844A3E"/>
    <w:rsid w:val="008579D2"/>
    <w:rsid w:val="008D0573"/>
    <w:rsid w:val="008F2542"/>
    <w:rsid w:val="00941670"/>
    <w:rsid w:val="00992CD7"/>
    <w:rsid w:val="009A250E"/>
    <w:rsid w:val="009A6300"/>
    <w:rsid w:val="00A03626"/>
    <w:rsid w:val="00A76DE0"/>
    <w:rsid w:val="00A92048"/>
    <w:rsid w:val="00AB5E52"/>
    <w:rsid w:val="00AD42ED"/>
    <w:rsid w:val="00B02792"/>
    <w:rsid w:val="00B3581E"/>
    <w:rsid w:val="00B57F51"/>
    <w:rsid w:val="00B82AA2"/>
    <w:rsid w:val="00B83FE0"/>
    <w:rsid w:val="00C04D34"/>
    <w:rsid w:val="00C215CC"/>
    <w:rsid w:val="00C32C48"/>
    <w:rsid w:val="00C82766"/>
    <w:rsid w:val="00CB6372"/>
    <w:rsid w:val="00CD1157"/>
    <w:rsid w:val="00CE06F0"/>
    <w:rsid w:val="00CE4A72"/>
    <w:rsid w:val="00D20396"/>
    <w:rsid w:val="00D61AED"/>
    <w:rsid w:val="00D76F07"/>
    <w:rsid w:val="00D90262"/>
    <w:rsid w:val="00E07351"/>
    <w:rsid w:val="00E27FD9"/>
    <w:rsid w:val="00E57C0C"/>
    <w:rsid w:val="00E668AA"/>
    <w:rsid w:val="00E87F13"/>
    <w:rsid w:val="00F072DC"/>
    <w:rsid w:val="00F24DFE"/>
    <w:rsid w:val="00F32FEA"/>
    <w:rsid w:val="00FA6411"/>
    <w:rsid w:val="00FB56B0"/>
    <w:rsid w:val="00FE7604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2EE"/>
    <w:pPr>
      <w:ind w:left="720"/>
      <w:contextualSpacing/>
    </w:pPr>
  </w:style>
  <w:style w:type="table" w:styleId="Tabela-Siatka">
    <w:name w:val="Table Grid"/>
    <w:basedOn w:val="Standardowy"/>
    <w:uiPriority w:val="59"/>
    <w:rsid w:val="0056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30398D"/>
  </w:style>
  <w:style w:type="character" w:customStyle="1" w:styleId="datalabel">
    <w:name w:val="datalabel"/>
    <w:basedOn w:val="Domylnaczcionkaakapitu"/>
    <w:rsid w:val="00CD1157"/>
  </w:style>
  <w:style w:type="paragraph" w:styleId="Nagwek">
    <w:name w:val="header"/>
    <w:basedOn w:val="Normalny"/>
    <w:link w:val="NagwekZnak"/>
    <w:uiPriority w:val="99"/>
    <w:unhideWhenUsed/>
    <w:rsid w:val="000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8E7"/>
  </w:style>
  <w:style w:type="paragraph" w:styleId="Stopka">
    <w:name w:val="footer"/>
    <w:basedOn w:val="Normalny"/>
    <w:link w:val="StopkaZnak"/>
    <w:uiPriority w:val="99"/>
    <w:unhideWhenUsed/>
    <w:rsid w:val="000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8E7"/>
  </w:style>
  <w:style w:type="character" w:styleId="Hipercze">
    <w:name w:val="Hyperlink"/>
    <w:basedOn w:val="Domylnaczcionkaakapitu"/>
    <w:uiPriority w:val="99"/>
    <w:unhideWhenUsed/>
    <w:rsid w:val="00992C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2EE"/>
    <w:pPr>
      <w:ind w:left="720"/>
      <w:contextualSpacing/>
    </w:pPr>
  </w:style>
  <w:style w:type="table" w:styleId="Tabela-Siatka">
    <w:name w:val="Table Grid"/>
    <w:basedOn w:val="Standardowy"/>
    <w:uiPriority w:val="59"/>
    <w:rsid w:val="0056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30398D"/>
  </w:style>
  <w:style w:type="character" w:customStyle="1" w:styleId="datalabel">
    <w:name w:val="datalabel"/>
    <w:basedOn w:val="Domylnaczcionkaakapitu"/>
    <w:rsid w:val="00CD1157"/>
  </w:style>
  <w:style w:type="paragraph" w:styleId="Nagwek">
    <w:name w:val="header"/>
    <w:basedOn w:val="Normalny"/>
    <w:link w:val="NagwekZnak"/>
    <w:uiPriority w:val="99"/>
    <w:unhideWhenUsed/>
    <w:rsid w:val="000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8E7"/>
  </w:style>
  <w:style w:type="paragraph" w:styleId="Stopka">
    <w:name w:val="footer"/>
    <w:basedOn w:val="Normalny"/>
    <w:link w:val="StopkaZnak"/>
    <w:uiPriority w:val="99"/>
    <w:unhideWhenUsed/>
    <w:rsid w:val="0005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8E7"/>
  </w:style>
  <w:style w:type="character" w:styleId="Hipercze">
    <w:name w:val="Hyperlink"/>
    <w:basedOn w:val="Domylnaczcionkaakapitu"/>
    <w:uiPriority w:val="99"/>
    <w:unhideWhenUsed/>
    <w:rsid w:val="00992C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seu.mssf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94D0-7668-4886-948E-C269E52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6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mgardyan</cp:lastModifiedBy>
  <cp:revision>54</cp:revision>
  <cp:lastPrinted>2017-01-31T11:02:00Z</cp:lastPrinted>
  <dcterms:created xsi:type="dcterms:W3CDTF">2016-04-12T09:15:00Z</dcterms:created>
  <dcterms:modified xsi:type="dcterms:W3CDTF">2019-02-01T08:38:00Z</dcterms:modified>
</cp:coreProperties>
</file>